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330" w:lineRule="atLeast"/>
        <w:jc w:val="center"/>
        <w:rPr>
          <w:rFonts w:ascii="华文仿宋" w:hAnsi="华文仿宋" w:eastAsia="华文仿宋" w:cs="Arial"/>
          <w:b/>
          <w:bCs/>
          <w:color w:val="000000"/>
          <w:sz w:val="28"/>
          <w:szCs w:val="28"/>
        </w:rPr>
      </w:pPr>
      <w:r>
        <w:rPr>
          <w:rFonts w:ascii="华文仿宋" w:hAnsi="华文仿宋" w:eastAsia="华文仿宋" w:cs="Arial"/>
          <w:b/>
          <w:bCs/>
          <w:color w:val="000000"/>
          <w:sz w:val="28"/>
          <w:szCs w:val="28"/>
        </w:rPr>
        <w:t>校园大使</w:t>
      </w:r>
      <w:r>
        <w:rPr>
          <w:rFonts w:hint="eastAsia" w:ascii="华文仿宋" w:hAnsi="华文仿宋" w:eastAsia="华文仿宋" w:cs="Arial"/>
          <w:b/>
          <w:bCs/>
          <w:color w:val="000000"/>
          <w:sz w:val="28"/>
          <w:szCs w:val="28"/>
        </w:rPr>
        <w:t>JD</w:t>
      </w:r>
    </w:p>
    <w:p>
      <w:pPr>
        <w:pStyle w:val="2"/>
        <w:adjustRightInd w:val="0"/>
        <w:snapToGrid w:val="0"/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</w:pPr>
      <w:r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  <w:t>校园大使合伙人—长期</w:t>
      </w:r>
    </w:p>
    <w:p>
      <w:pPr>
        <w:pStyle w:val="2"/>
        <w:adjustRightInd w:val="0"/>
        <w:snapToGrid w:val="0"/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</w:pPr>
      <w:r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  <w:t>大使岗位职责：</w:t>
      </w:r>
    </w:p>
    <w:p>
      <w:pPr>
        <w:pStyle w:val="2"/>
        <w:adjustRightInd w:val="0"/>
        <w:snapToGrid w:val="0"/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</w:pPr>
      <w:r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  <w:t>1、负责组建纳思教育高校推广团队；</w:t>
      </w:r>
    </w:p>
    <w:p>
      <w:pPr>
        <w:pStyle w:val="2"/>
        <w:adjustRightInd w:val="0"/>
        <w:snapToGrid w:val="0"/>
        <w:rPr>
          <w:rFonts w:ascii="华文仿宋" w:hAnsi="华文仿宋" w:eastAsia="华文仿宋" w:cs="Arial"/>
          <w:b/>
          <w:bCs/>
          <w:color w:val="000000"/>
          <w:sz w:val="27"/>
          <w:szCs w:val="27"/>
        </w:rPr>
      </w:pPr>
      <w:r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  <w:t>2、负责纳思教育在高校中的宣传、推广工作（论坛、就业网、海报、B</w:t>
      </w:r>
      <w:r>
        <w:rPr>
          <w:rFonts w:ascii="华文仿宋" w:hAnsi="华文仿宋" w:eastAsia="华文仿宋" w:cs="Arial"/>
          <w:b/>
          <w:bCs/>
          <w:color w:val="000000"/>
          <w:sz w:val="27"/>
          <w:szCs w:val="27"/>
        </w:rPr>
        <w:t>BS</w:t>
      </w:r>
      <w:r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  <w:t>等宣传方式）；</w:t>
      </w:r>
    </w:p>
    <w:p>
      <w:pPr>
        <w:pStyle w:val="2"/>
        <w:adjustRightInd w:val="0"/>
        <w:snapToGrid w:val="0"/>
        <w:rPr>
          <w:rFonts w:ascii="华文仿宋" w:hAnsi="华文仿宋" w:eastAsia="华文仿宋" w:cs="Arial"/>
          <w:b/>
          <w:bCs/>
          <w:color w:val="000000"/>
          <w:sz w:val="27"/>
          <w:szCs w:val="27"/>
        </w:rPr>
      </w:pPr>
      <w:r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  <w:t>3、负责区域校园信息的调研和收集；</w:t>
      </w:r>
    </w:p>
    <w:p>
      <w:pPr>
        <w:pStyle w:val="2"/>
        <w:adjustRightInd w:val="0"/>
        <w:snapToGrid w:val="0"/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</w:pPr>
      <w:r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  <w:t>4、组织大四同学来我司实习与工作。</w:t>
      </w:r>
    </w:p>
    <w:p>
      <w:pPr>
        <w:pStyle w:val="2"/>
        <w:adjustRightInd w:val="0"/>
        <w:snapToGrid w:val="0"/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</w:pPr>
      <w:r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  <w:t>岗位要求：</w:t>
      </w:r>
    </w:p>
    <w:p>
      <w:pPr>
        <w:pStyle w:val="2"/>
        <w:numPr>
          <w:ilvl w:val="0"/>
          <w:numId w:val="1"/>
        </w:numPr>
        <w:adjustRightInd w:val="0"/>
        <w:snapToGrid w:val="0"/>
        <w:rPr>
          <w:rFonts w:ascii="华文仿宋" w:hAnsi="华文仿宋" w:eastAsia="华文仿宋" w:cs="Arial"/>
          <w:b/>
          <w:bCs/>
          <w:color w:val="000000"/>
          <w:sz w:val="27"/>
          <w:szCs w:val="27"/>
        </w:rPr>
      </w:pPr>
      <w:r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  <w:t>必须是大二到大三在校生或者是有足够空余时间的大四学生；</w:t>
      </w:r>
    </w:p>
    <w:p>
      <w:pPr>
        <w:pStyle w:val="2"/>
        <w:numPr>
          <w:ilvl w:val="0"/>
          <w:numId w:val="1"/>
        </w:numPr>
        <w:adjustRightInd w:val="0"/>
        <w:snapToGrid w:val="0"/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</w:pPr>
      <w:r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  <w:t>工作认真负责，有责任心，积极主动，富于激情，思维活跃，执行能力强；</w:t>
      </w:r>
    </w:p>
    <w:p>
      <w:pPr>
        <w:pStyle w:val="2"/>
        <w:numPr>
          <w:ilvl w:val="0"/>
          <w:numId w:val="1"/>
        </w:numPr>
        <w:adjustRightInd w:val="0"/>
        <w:snapToGrid w:val="0"/>
        <w:rPr>
          <w:rFonts w:ascii="华文仿宋" w:hAnsi="华文仿宋" w:eastAsia="华文仿宋" w:cs="Arial"/>
          <w:b/>
          <w:bCs/>
          <w:color w:val="000000"/>
          <w:sz w:val="27"/>
          <w:szCs w:val="27"/>
        </w:rPr>
      </w:pPr>
      <w:r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  <w:t>擅长与人交流沟通，性格开朗，拥有一定的校园人际关系网，善于组建和带领团队，学生会、社团、协会主要负责人优先；</w:t>
      </w:r>
    </w:p>
    <w:p>
      <w:pPr>
        <w:pStyle w:val="2"/>
        <w:adjustRightInd w:val="0"/>
        <w:snapToGrid w:val="0"/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</w:pPr>
      <w:r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  <w:t>工作福利：</w:t>
      </w:r>
    </w:p>
    <w:p>
      <w:pPr>
        <w:pStyle w:val="2"/>
        <w:adjustRightInd w:val="0"/>
        <w:snapToGrid w:val="0"/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</w:pPr>
      <w:r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  <w:t>1、通过对纳思教育的推广，根据个人以及团队业绩获得收入；</w:t>
      </w:r>
    </w:p>
    <w:p>
      <w:pPr>
        <w:pStyle w:val="2"/>
        <w:adjustRightInd w:val="0"/>
        <w:snapToGrid w:val="0"/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</w:pPr>
      <w:r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  <w:t>2、优秀大使获得公司提供的月度、季度、年度的奖金；</w:t>
      </w:r>
    </w:p>
    <w:p>
      <w:pPr>
        <w:pStyle w:val="2"/>
        <w:adjustRightInd w:val="0"/>
        <w:snapToGrid w:val="0"/>
        <w:rPr>
          <w:rFonts w:ascii="华文仿宋" w:hAnsi="华文仿宋" w:eastAsia="华文仿宋" w:cs="Arial"/>
          <w:b/>
          <w:bCs/>
          <w:color w:val="000000"/>
          <w:sz w:val="27"/>
          <w:szCs w:val="27"/>
        </w:rPr>
      </w:pPr>
      <w:r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  <w:t>3、享受定期的工作技能以及职业素养等培训；</w:t>
      </w:r>
    </w:p>
    <w:p>
      <w:pPr>
        <w:pStyle w:val="2"/>
        <w:adjustRightInd w:val="0"/>
        <w:snapToGrid w:val="0"/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</w:pPr>
      <w:r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  <w:t>4、表现优异的校园大使，可到纳思教育实习，毕业后优先录用；</w:t>
      </w:r>
    </w:p>
    <w:p>
      <w:pPr>
        <w:pStyle w:val="2"/>
        <w:adjustRightInd w:val="0"/>
        <w:snapToGrid w:val="0"/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</w:pPr>
      <w:r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  <w:t>具体工作时间：大学上学期间（没有严格规定）</w:t>
      </w:r>
    </w:p>
    <w:p>
      <w:pPr>
        <w:pStyle w:val="2"/>
        <w:adjustRightInd w:val="0"/>
        <w:snapToGrid w:val="0"/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</w:pPr>
      <w:r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  <w:t>具体工作地点：相应高校（可区域，可自己所在院校）</w:t>
      </w:r>
    </w:p>
    <w:p>
      <w:pPr>
        <w:pStyle w:val="2"/>
        <w:adjustRightInd w:val="0"/>
        <w:snapToGrid w:val="0"/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</w:pPr>
      <w:r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  <w:t>实习要求：无最短实习要求，但必须任期三个月以上，才能发放实习证明</w:t>
      </w:r>
    </w:p>
    <w:p>
      <w:pPr>
        <w:pStyle w:val="2"/>
        <w:rPr>
          <w:rFonts w:ascii="华文仿宋" w:hAnsi="华文仿宋" w:eastAsia="华文仿宋" w:cs="Arial"/>
          <w:b/>
          <w:bCs/>
          <w:color w:val="000000"/>
          <w:sz w:val="27"/>
          <w:szCs w:val="27"/>
        </w:rPr>
      </w:pPr>
    </w:p>
    <w:p>
      <w:pPr>
        <w:pStyle w:val="2"/>
        <w:rPr>
          <w:rFonts w:ascii="华文仿宋" w:hAnsi="华文仿宋" w:eastAsia="华文仿宋" w:cs="Arial"/>
          <w:b/>
          <w:bCs/>
          <w:color w:val="000000"/>
          <w:sz w:val="27"/>
          <w:szCs w:val="27"/>
        </w:rPr>
      </w:pPr>
    </w:p>
    <w:p>
      <w:pPr>
        <w:pStyle w:val="2"/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</w:pPr>
      <w:r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  <w:t>校园大使—短期</w:t>
      </w:r>
    </w:p>
    <w:p>
      <w:pPr>
        <w:pStyle w:val="2"/>
        <w:rPr>
          <w:rFonts w:ascii="华文仿宋" w:hAnsi="华文仿宋" w:eastAsia="华文仿宋" w:cs="Arial"/>
          <w:b/>
          <w:bCs/>
          <w:color w:val="000000"/>
          <w:sz w:val="27"/>
          <w:szCs w:val="27"/>
        </w:rPr>
      </w:pPr>
      <w:r>
        <w:rPr>
          <w:rFonts w:ascii="华文仿宋" w:hAnsi="华文仿宋" w:eastAsia="华文仿宋" w:cs="Arial"/>
          <w:b/>
          <w:bCs/>
          <w:color w:val="000000"/>
          <w:sz w:val="27"/>
          <w:szCs w:val="27"/>
        </w:rPr>
        <w:t>岗位职责：</w:t>
      </w:r>
    </w:p>
    <w:p>
      <w:pPr>
        <w:pStyle w:val="2"/>
        <w:numPr>
          <w:ilvl w:val="0"/>
          <w:numId w:val="2"/>
        </w:numPr>
        <w:rPr>
          <w:rFonts w:ascii="华文仿宋" w:hAnsi="华文仿宋" w:eastAsia="华文仿宋" w:cs="Arial"/>
          <w:b/>
          <w:bCs/>
          <w:color w:val="000000"/>
          <w:sz w:val="27"/>
          <w:szCs w:val="27"/>
        </w:rPr>
      </w:pPr>
      <w:r>
        <w:rPr>
          <w:rFonts w:ascii="华文仿宋" w:hAnsi="华文仿宋" w:eastAsia="华文仿宋" w:cs="Arial"/>
          <w:b/>
          <w:bCs/>
          <w:color w:val="000000"/>
          <w:sz w:val="27"/>
          <w:szCs w:val="27"/>
        </w:rPr>
        <w:t>宣传推广：通过BBS、校园微信、QQ群、微博</w:t>
      </w:r>
      <w:r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  <w:t>、</w:t>
      </w:r>
      <w:r>
        <w:rPr>
          <w:rFonts w:ascii="华文仿宋" w:hAnsi="华文仿宋" w:eastAsia="华文仿宋" w:cs="Arial"/>
          <w:b/>
          <w:bCs/>
          <w:color w:val="000000"/>
          <w:sz w:val="27"/>
          <w:szCs w:val="27"/>
        </w:rPr>
        <w:t>海报张贴宣传等各类社交手段开展推广活动，确保同学们都能了解到纳思的校招信息</w:t>
      </w:r>
      <w:r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  <w:t>；</w:t>
      </w:r>
    </w:p>
    <w:p>
      <w:pPr>
        <w:pStyle w:val="2"/>
        <w:numPr>
          <w:ilvl w:val="0"/>
          <w:numId w:val="2"/>
        </w:numPr>
        <w:rPr>
          <w:rFonts w:ascii="华文仿宋" w:hAnsi="华文仿宋" w:eastAsia="华文仿宋" w:cs="Arial"/>
          <w:b/>
          <w:bCs/>
          <w:color w:val="000000"/>
          <w:sz w:val="27"/>
          <w:szCs w:val="27"/>
        </w:rPr>
      </w:pPr>
      <w:r>
        <w:rPr>
          <w:rFonts w:ascii="华文仿宋" w:hAnsi="华文仿宋" w:eastAsia="华文仿宋" w:cs="Arial"/>
          <w:b/>
          <w:bCs/>
          <w:color w:val="000000"/>
          <w:sz w:val="27"/>
          <w:szCs w:val="27"/>
        </w:rPr>
        <w:t>协助校招活动：协助校招的物料准备、海报张贴、场地安排和布置、宣讲会期间及面试期间相关工作</w:t>
      </w:r>
      <w:r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  <w:t>；</w:t>
      </w:r>
    </w:p>
    <w:p>
      <w:pPr>
        <w:pStyle w:val="2"/>
        <w:numPr>
          <w:ilvl w:val="0"/>
          <w:numId w:val="2"/>
        </w:numPr>
        <w:rPr>
          <w:rFonts w:ascii="华文仿宋" w:hAnsi="华文仿宋" w:eastAsia="华文仿宋" w:cs="Arial"/>
          <w:b/>
          <w:bCs/>
          <w:color w:val="000000"/>
          <w:sz w:val="27"/>
          <w:szCs w:val="27"/>
        </w:rPr>
      </w:pPr>
      <w:r>
        <w:rPr>
          <w:rFonts w:ascii="华文仿宋" w:hAnsi="华文仿宋" w:eastAsia="华文仿宋" w:cs="Arial"/>
          <w:b/>
          <w:bCs/>
          <w:color w:val="000000"/>
          <w:sz w:val="27"/>
          <w:szCs w:val="27"/>
        </w:rPr>
        <w:t>信息收集及反馈：了解其他企业校招计划及安排信息，建立并管理所在学校的</w:t>
      </w:r>
      <w:r>
        <w:rPr>
          <w:rFonts w:ascii="华文仿宋" w:hAnsi="华文仿宋" w:eastAsia="华文仿宋" w:cs="Arial"/>
          <w:b/>
          <w:bCs/>
          <w:color w:val="FF0000"/>
          <w:sz w:val="27"/>
          <w:szCs w:val="27"/>
        </w:rPr>
        <w:t>求职讨论群</w:t>
      </w:r>
      <w:r>
        <w:rPr>
          <w:rFonts w:hint="eastAsia" w:ascii="华文仿宋" w:hAnsi="华文仿宋" w:eastAsia="华文仿宋" w:cs="Arial"/>
          <w:b/>
          <w:bCs/>
          <w:color w:val="000000"/>
          <w:sz w:val="27"/>
          <w:szCs w:val="27"/>
        </w:rPr>
        <w:t>，</w:t>
      </w:r>
      <w:r>
        <w:rPr>
          <w:rFonts w:ascii="华文仿宋" w:hAnsi="华文仿宋" w:eastAsia="华文仿宋" w:cs="Arial"/>
          <w:b/>
          <w:bCs/>
          <w:color w:val="000000"/>
          <w:sz w:val="27"/>
          <w:szCs w:val="27"/>
        </w:rPr>
        <w:t>收集反馈校招期间学生们的反馈及建议，帮助HR了解学生需求及改善校招方案。</w:t>
      </w:r>
    </w:p>
    <w:p>
      <w:pPr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</w:pPr>
      <w:r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  <w:t>岗位要求：</w:t>
      </w:r>
    </w:p>
    <w:p>
      <w:pPr>
        <w:numPr>
          <w:ilvl w:val="0"/>
          <w:numId w:val="3"/>
        </w:numPr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</w:pPr>
      <w:r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  <w:t>以下目标院校在校学生：</w:t>
      </w:r>
    </w:p>
    <w:p>
      <w:pPr>
        <w:ind w:left="720"/>
        <w:rPr>
          <w:rFonts w:ascii="华文仿宋" w:hAnsi="华文仿宋" w:eastAsia="华文仿宋" w:cs="Arial"/>
          <w:b/>
          <w:bCs/>
          <w:color w:val="FF0000"/>
          <w:kern w:val="0"/>
          <w:sz w:val="27"/>
          <w:szCs w:val="27"/>
        </w:rPr>
      </w:pPr>
      <w:r>
        <w:rPr>
          <w:rFonts w:ascii="华文仿宋" w:hAnsi="华文仿宋" w:eastAsia="华文仿宋" w:cs="Arial"/>
          <w:b/>
          <w:bCs/>
          <w:color w:val="FF0000"/>
          <w:kern w:val="0"/>
          <w:sz w:val="27"/>
          <w:szCs w:val="27"/>
        </w:rPr>
        <w:t>南京晓庄学院</w:t>
      </w:r>
      <w:r>
        <w:rPr>
          <w:rFonts w:hint="eastAsia" w:ascii="华文仿宋" w:hAnsi="华文仿宋" w:eastAsia="华文仿宋" w:cs="Arial"/>
          <w:b/>
          <w:bCs/>
          <w:color w:val="FF0000"/>
          <w:kern w:val="0"/>
          <w:sz w:val="27"/>
          <w:szCs w:val="27"/>
        </w:rPr>
        <w:t>、</w:t>
      </w:r>
      <w:r>
        <w:rPr>
          <w:rFonts w:ascii="华文仿宋" w:hAnsi="华文仿宋" w:eastAsia="华文仿宋" w:cs="Arial"/>
          <w:b/>
          <w:bCs/>
          <w:color w:val="FF0000"/>
          <w:kern w:val="0"/>
          <w:sz w:val="27"/>
          <w:szCs w:val="27"/>
        </w:rPr>
        <w:t>东华理工大学</w:t>
      </w:r>
      <w:r>
        <w:rPr>
          <w:rFonts w:hint="eastAsia" w:ascii="华文仿宋" w:hAnsi="华文仿宋" w:eastAsia="华文仿宋" w:cs="Arial"/>
          <w:b/>
          <w:bCs/>
          <w:color w:val="FF0000"/>
          <w:kern w:val="0"/>
          <w:sz w:val="27"/>
          <w:szCs w:val="27"/>
        </w:rPr>
        <w:t>、</w:t>
      </w:r>
      <w:r>
        <w:rPr>
          <w:rFonts w:ascii="华文仿宋" w:hAnsi="华文仿宋" w:eastAsia="华文仿宋" w:cs="Arial"/>
          <w:b/>
          <w:bCs/>
          <w:color w:val="FF0000"/>
          <w:kern w:val="0"/>
          <w:sz w:val="27"/>
          <w:szCs w:val="27"/>
        </w:rPr>
        <w:t>安徽师范大学</w:t>
      </w:r>
      <w:r>
        <w:rPr>
          <w:rFonts w:hint="eastAsia" w:ascii="华文仿宋" w:hAnsi="华文仿宋" w:eastAsia="华文仿宋" w:cs="Arial"/>
          <w:b/>
          <w:bCs/>
          <w:color w:val="FF0000"/>
          <w:kern w:val="0"/>
          <w:sz w:val="27"/>
          <w:szCs w:val="27"/>
        </w:rPr>
        <w:t>、</w:t>
      </w:r>
      <w:r>
        <w:rPr>
          <w:rFonts w:ascii="华文仿宋" w:hAnsi="华文仿宋" w:eastAsia="华文仿宋" w:cs="Arial"/>
          <w:b/>
          <w:bCs/>
          <w:color w:val="FF0000"/>
          <w:kern w:val="0"/>
          <w:sz w:val="27"/>
          <w:szCs w:val="27"/>
        </w:rPr>
        <w:t>淮北师范大学</w:t>
      </w:r>
      <w:r>
        <w:rPr>
          <w:rFonts w:hint="eastAsia" w:ascii="华文仿宋" w:hAnsi="华文仿宋" w:eastAsia="华文仿宋" w:cs="Arial"/>
          <w:b/>
          <w:bCs/>
          <w:color w:val="FF0000"/>
          <w:kern w:val="0"/>
          <w:sz w:val="27"/>
          <w:szCs w:val="27"/>
        </w:rPr>
        <w:t>、</w:t>
      </w:r>
      <w:r>
        <w:rPr>
          <w:rFonts w:ascii="华文仿宋" w:hAnsi="华文仿宋" w:eastAsia="华文仿宋" w:cs="Arial"/>
          <w:b/>
          <w:bCs/>
          <w:color w:val="FF0000"/>
          <w:kern w:val="0"/>
          <w:sz w:val="27"/>
          <w:szCs w:val="27"/>
        </w:rPr>
        <w:t>洛阳师范学院</w:t>
      </w:r>
      <w:r>
        <w:rPr>
          <w:rFonts w:hint="eastAsia" w:ascii="华文仿宋" w:hAnsi="华文仿宋" w:eastAsia="华文仿宋" w:cs="Arial"/>
          <w:b/>
          <w:bCs/>
          <w:color w:val="FF0000"/>
          <w:kern w:val="0"/>
          <w:sz w:val="27"/>
          <w:szCs w:val="27"/>
        </w:rPr>
        <w:t>、</w:t>
      </w:r>
      <w:r>
        <w:rPr>
          <w:rFonts w:ascii="华文仿宋" w:hAnsi="华文仿宋" w:eastAsia="华文仿宋" w:cs="Arial"/>
          <w:b/>
          <w:bCs/>
          <w:color w:val="FF0000"/>
          <w:kern w:val="0"/>
          <w:sz w:val="27"/>
          <w:szCs w:val="27"/>
        </w:rPr>
        <w:t>温州大学</w:t>
      </w:r>
      <w:r>
        <w:rPr>
          <w:rFonts w:hint="eastAsia" w:ascii="华文仿宋" w:hAnsi="华文仿宋" w:eastAsia="华文仿宋" w:cs="Arial"/>
          <w:b/>
          <w:bCs/>
          <w:color w:val="FF0000"/>
          <w:kern w:val="0"/>
          <w:sz w:val="27"/>
          <w:szCs w:val="27"/>
        </w:rPr>
        <w:t>、</w:t>
      </w:r>
      <w:r>
        <w:rPr>
          <w:rFonts w:ascii="华文仿宋" w:hAnsi="华文仿宋" w:eastAsia="华文仿宋" w:cs="Arial"/>
          <w:b/>
          <w:bCs/>
          <w:color w:val="FF0000"/>
          <w:kern w:val="0"/>
          <w:sz w:val="27"/>
          <w:szCs w:val="27"/>
        </w:rPr>
        <w:t>宁波大学</w:t>
      </w:r>
      <w:r>
        <w:rPr>
          <w:rFonts w:hint="eastAsia" w:ascii="华文仿宋" w:hAnsi="华文仿宋" w:eastAsia="华文仿宋" w:cs="Arial"/>
          <w:b/>
          <w:bCs/>
          <w:color w:val="FF0000"/>
          <w:kern w:val="0"/>
          <w:sz w:val="27"/>
          <w:szCs w:val="27"/>
        </w:rPr>
        <w:t>、</w:t>
      </w:r>
      <w:r>
        <w:rPr>
          <w:rFonts w:ascii="华文仿宋" w:hAnsi="华文仿宋" w:eastAsia="华文仿宋" w:cs="Arial"/>
          <w:b/>
          <w:bCs/>
          <w:color w:val="FF0000"/>
          <w:kern w:val="0"/>
          <w:sz w:val="27"/>
          <w:szCs w:val="27"/>
        </w:rPr>
        <w:t>井冈山大学</w:t>
      </w:r>
      <w:r>
        <w:rPr>
          <w:rFonts w:hint="eastAsia" w:ascii="华文仿宋" w:hAnsi="华文仿宋" w:eastAsia="华文仿宋" w:cs="Arial"/>
          <w:b/>
          <w:bCs/>
          <w:color w:val="FF0000"/>
          <w:kern w:val="0"/>
          <w:sz w:val="27"/>
          <w:szCs w:val="27"/>
        </w:rPr>
        <w:t>、</w:t>
      </w:r>
      <w:r>
        <w:rPr>
          <w:rFonts w:ascii="华文仿宋" w:hAnsi="华文仿宋" w:eastAsia="华文仿宋" w:cs="Arial"/>
          <w:b/>
          <w:bCs/>
          <w:color w:val="FF0000"/>
          <w:kern w:val="0"/>
          <w:sz w:val="27"/>
          <w:szCs w:val="27"/>
        </w:rPr>
        <w:t>阜阳师范学院</w:t>
      </w:r>
      <w:r>
        <w:rPr>
          <w:rFonts w:hint="eastAsia" w:ascii="华文仿宋" w:hAnsi="华文仿宋" w:eastAsia="华文仿宋" w:cs="Arial"/>
          <w:b/>
          <w:bCs/>
          <w:color w:val="FF0000"/>
          <w:kern w:val="0"/>
          <w:sz w:val="27"/>
          <w:szCs w:val="27"/>
        </w:rPr>
        <w:t>、</w:t>
      </w:r>
      <w:r>
        <w:rPr>
          <w:rFonts w:ascii="华文仿宋" w:hAnsi="华文仿宋" w:eastAsia="华文仿宋" w:cs="Arial"/>
          <w:b/>
          <w:bCs/>
          <w:color w:val="FF0000"/>
          <w:kern w:val="0"/>
          <w:sz w:val="27"/>
          <w:szCs w:val="27"/>
        </w:rPr>
        <w:t>江苏大学</w:t>
      </w:r>
      <w:r>
        <w:rPr>
          <w:rFonts w:hint="eastAsia" w:ascii="华文仿宋" w:hAnsi="华文仿宋" w:eastAsia="华文仿宋" w:cs="Arial"/>
          <w:b/>
          <w:bCs/>
          <w:color w:val="FF0000"/>
          <w:kern w:val="0"/>
          <w:sz w:val="27"/>
          <w:szCs w:val="27"/>
        </w:rPr>
        <w:t>、</w:t>
      </w:r>
      <w:r>
        <w:rPr>
          <w:rFonts w:ascii="华文仿宋" w:hAnsi="华文仿宋" w:eastAsia="华文仿宋" w:cs="Arial"/>
          <w:b/>
          <w:bCs/>
          <w:color w:val="FF0000"/>
          <w:kern w:val="0"/>
          <w:sz w:val="27"/>
          <w:szCs w:val="27"/>
        </w:rPr>
        <w:t>嘉兴学院</w:t>
      </w:r>
    </w:p>
    <w:p>
      <w:pPr>
        <w:ind w:left="720"/>
        <w:rPr>
          <w:rFonts w:ascii="华文仿宋" w:hAnsi="华文仿宋" w:eastAsia="华文仿宋" w:cs="Arial"/>
          <w:b/>
          <w:bCs/>
          <w:color w:val="FF0000"/>
          <w:kern w:val="0"/>
          <w:sz w:val="27"/>
          <w:szCs w:val="27"/>
        </w:rPr>
      </w:pPr>
      <w:r>
        <w:rPr>
          <w:rFonts w:hint="eastAsia" w:ascii="华文仿宋" w:hAnsi="华文仿宋" w:eastAsia="华文仿宋" w:cs="Arial"/>
          <w:b/>
          <w:bCs/>
          <w:color w:val="FF0000"/>
          <w:kern w:val="0"/>
          <w:sz w:val="27"/>
          <w:szCs w:val="27"/>
        </w:rPr>
        <w:t>（以上学校的在校大学生或者能和这些院校学生打成一片均可）</w:t>
      </w:r>
    </w:p>
    <w:p>
      <w:pPr>
        <w:numPr>
          <w:ilvl w:val="0"/>
          <w:numId w:val="3"/>
        </w:numPr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</w:pPr>
      <w:r>
        <w:rPr>
          <w:rFonts w:hint="eastAsia" w:ascii="华文仿宋" w:hAnsi="华文仿宋" w:eastAsia="华文仿宋" w:cs="Arial"/>
          <w:b/>
          <w:bCs/>
          <w:color w:val="000000"/>
          <w:kern w:val="0"/>
          <w:sz w:val="27"/>
          <w:szCs w:val="27"/>
        </w:rPr>
        <w:t>口齿清晰，开朗自信，有效的语言表达能力和人际沟通能力，有充裕的时间可以开展和参与相关活动；</w:t>
      </w:r>
    </w:p>
    <w:p>
      <w:pPr>
        <w:numPr>
          <w:ilvl w:val="0"/>
          <w:numId w:val="3"/>
        </w:numPr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</w:pPr>
      <w:r>
        <w:rPr>
          <w:rFonts w:hint="eastAsia" w:ascii="华文仿宋" w:hAnsi="华文仿宋" w:eastAsia="华文仿宋" w:cs="Arial"/>
          <w:b/>
          <w:bCs/>
          <w:color w:val="000000"/>
          <w:kern w:val="0"/>
          <w:sz w:val="27"/>
          <w:szCs w:val="27"/>
        </w:rPr>
        <w:t>熟悉本校各场地分布情况（各专业教学楼、公寓、校园招聘举办会场）；</w:t>
      </w:r>
    </w:p>
    <w:p>
      <w:pPr>
        <w:numPr>
          <w:ilvl w:val="0"/>
          <w:numId w:val="3"/>
        </w:numPr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</w:pPr>
      <w:r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  <w:t>人脉丰富，具备一定的校园线上线下辐射力，有学生会、社团管理经验/社群运营/网络推广/校园大使任职经验者优先考量</w:t>
      </w:r>
      <w:r>
        <w:rPr>
          <w:rFonts w:hint="eastAsia" w:ascii="华文仿宋" w:hAnsi="华文仿宋" w:eastAsia="华文仿宋" w:cs="Arial"/>
          <w:b/>
          <w:bCs/>
          <w:color w:val="000000"/>
          <w:kern w:val="0"/>
          <w:sz w:val="27"/>
          <w:szCs w:val="27"/>
        </w:rPr>
        <w:t>。</w:t>
      </w:r>
    </w:p>
    <w:p>
      <w:pPr>
        <w:spacing w:line="700" w:lineRule="exact"/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</w:pPr>
      <w:r>
        <w:rPr>
          <w:rFonts w:hint="eastAsia" w:ascii="华文仿宋" w:hAnsi="华文仿宋" w:eastAsia="华文仿宋" w:cs="Arial"/>
          <w:b/>
          <w:bCs/>
          <w:color w:val="000000"/>
          <w:kern w:val="0"/>
          <w:sz w:val="27"/>
          <w:szCs w:val="27"/>
        </w:rPr>
        <w:t>薪酬</w:t>
      </w:r>
      <w:r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  <w:t>福利：</w:t>
      </w:r>
    </w:p>
    <w:p>
      <w:pPr>
        <w:numPr>
          <w:ilvl w:val="0"/>
          <w:numId w:val="4"/>
        </w:numPr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</w:pPr>
      <w:r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  <w:t>钱、钱、钱！完成任务的大使们将获得丰厚的薪资报酬；</w:t>
      </w:r>
    </w:p>
    <w:p>
      <w:pPr>
        <w:numPr>
          <w:ilvl w:val="0"/>
          <w:numId w:val="4"/>
        </w:numPr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</w:pPr>
      <w:r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  <w:t>精美丰富的校招周边礼品拿到手软；</w:t>
      </w:r>
    </w:p>
    <w:p>
      <w:pPr>
        <w:numPr>
          <w:ilvl w:val="0"/>
          <w:numId w:val="4"/>
        </w:numPr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</w:pPr>
      <w:r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  <w:t>丰富你的经历，扩展你的视野，参与集团校招的项目经验，更有机会赴纳思集团总部参观与资深HR面对面交流</w:t>
      </w:r>
      <w:r>
        <w:rPr>
          <w:rFonts w:hint="eastAsia" w:ascii="华文仿宋" w:hAnsi="华文仿宋" w:eastAsia="华文仿宋" w:cs="Arial"/>
          <w:b/>
          <w:bCs/>
          <w:color w:val="000000"/>
          <w:kern w:val="0"/>
          <w:sz w:val="27"/>
          <w:szCs w:val="27"/>
        </w:rPr>
        <w:t>，</w:t>
      </w:r>
      <w:r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  <w:t>助你职业生涯一臂之力</w:t>
      </w:r>
      <w:r>
        <w:rPr>
          <w:rFonts w:hint="eastAsia" w:ascii="华文仿宋" w:hAnsi="华文仿宋" w:eastAsia="华文仿宋" w:cs="Arial"/>
          <w:b/>
          <w:bCs/>
          <w:color w:val="000000"/>
          <w:kern w:val="0"/>
          <w:sz w:val="27"/>
          <w:szCs w:val="27"/>
        </w:rPr>
        <w:t>；</w:t>
      </w:r>
    </w:p>
    <w:p>
      <w:pPr>
        <w:numPr>
          <w:ilvl w:val="0"/>
          <w:numId w:val="4"/>
        </w:numPr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</w:pPr>
      <w:r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  <w:t>表现优异者可享有优先录用</w:t>
      </w:r>
      <w:r>
        <w:rPr>
          <w:rFonts w:hint="eastAsia" w:ascii="华文仿宋" w:hAnsi="华文仿宋" w:eastAsia="华文仿宋" w:cs="Arial"/>
          <w:b/>
          <w:bCs/>
          <w:color w:val="FF0000"/>
          <w:kern w:val="0"/>
          <w:sz w:val="27"/>
          <w:szCs w:val="27"/>
        </w:rPr>
        <w:t>（面试直通卡，直接获得终面机会）</w:t>
      </w:r>
      <w:r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  <w:t>的权利，更有机会成为企业校园合伙人</w:t>
      </w:r>
      <w:r>
        <w:rPr>
          <w:rFonts w:hint="eastAsia" w:ascii="华文仿宋" w:hAnsi="华文仿宋" w:eastAsia="华文仿宋" w:cs="Arial"/>
          <w:b/>
          <w:bCs/>
          <w:color w:val="000000"/>
          <w:kern w:val="0"/>
          <w:sz w:val="27"/>
          <w:szCs w:val="27"/>
        </w:rPr>
        <w:t>，</w:t>
      </w:r>
      <w:r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  <w:t>你比别人离成功更近一步</w:t>
      </w:r>
      <w:r>
        <w:rPr>
          <w:rFonts w:hint="eastAsia" w:ascii="华文仿宋" w:hAnsi="华文仿宋" w:eastAsia="华文仿宋" w:cs="Arial"/>
          <w:b/>
          <w:bCs/>
          <w:color w:val="000000"/>
          <w:kern w:val="0"/>
          <w:sz w:val="27"/>
          <w:szCs w:val="27"/>
        </w:rPr>
        <w:t>。</w:t>
      </w:r>
    </w:p>
    <w:p>
      <w:pPr>
        <w:spacing w:line="700" w:lineRule="exact"/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</w:pPr>
      <w:r>
        <w:rPr>
          <w:rFonts w:hint="eastAsia" w:ascii="华文仿宋" w:hAnsi="华文仿宋" w:eastAsia="华文仿宋" w:cs="Arial"/>
          <w:b/>
          <w:bCs/>
          <w:color w:val="000000"/>
          <w:kern w:val="0"/>
          <w:sz w:val="27"/>
          <w:szCs w:val="27"/>
        </w:rPr>
        <w:t>报名方式：</w:t>
      </w:r>
    </w:p>
    <w:p>
      <w:pPr>
        <w:widowControl/>
        <w:shd w:val="clear" w:color="auto" w:fill="FFFFFF"/>
        <w:spacing w:line="330" w:lineRule="atLeast"/>
        <w:jc w:val="left"/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</w:pPr>
      <w:r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  <w:t>简历投递邮箱：</w:t>
      </w:r>
      <w:r>
        <w:rPr>
          <w:rFonts w:hint="eastAsia" w:ascii="华文仿宋" w:hAnsi="华文仿宋" w:eastAsia="华文仿宋" w:cs="Arial"/>
          <w:b/>
          <w:bCs/>
          <w:color w:val="000000"/>
          <w:kern w:val="0"/>
          <w:sz w:val="27"/>
          <w:szCs w:val="27"/>
          <w:lang w:val="en-US" w:eastAsia="zh-CN"/>
        </w:rPr>
        <w:t>zhouyawen</w:t>
      </w:r>
      <w:r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  <w:t>@21nice.com</w:t>
      </w:r>
    </w:p>
    <w:p>
      <w:pPr>
        <w:widowControl/>
        <w:shd w:val="clear" w:color="auto" w:fill="FFFFFF"/>
        <w:spacing w:line="330" w:lineRule="atLeast"/>
        <w:jc w:val="left"/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</w:pPr>
      <w:r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  <w:t>文件名：院校+姓名+“2019纳思校园大使”</w:t>
      </w:r>
    </w:p>
    <w:p>
      <w:pPr>
        <w:widowControl/>
        <w:shd w:val="clear" w:color="auto" w:fill="FFFFFF"/>
        <w:spacing w:line="330" w:lineRule="atLeast"/>
        <w:ind w:firstLine="270" w:firstLineChars="100"/>
        <w:jc w:val="left"/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</w:pPr>
      <w:r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  <w:t>（例：xx大学+王xx+2019纳思校园大使）</w:t>
      </w:r>
    </w:p>
    <w:p>
      <w:pPr>
        <w:widowControl/>
        <w:jc w:val="left"/>
        <w:rPr>
          <w:rFonts w:ascii="华文仿宋" w:hAnsi="华文仿宋" w:eastAsia="华文仿宋" w:cs="Arial"/>
          <w:b/>
          <w:bCs/>
          <w:color w:val="000000"/>
          <w:kern w:val="0"/>
          <w:sz w:val="27"/>
          <w:szCs w:val="27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75C"/>
    <w:multiLevelType w:val="multilevel"/>
    <w:tmpl w:val="1983775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565328F"/>
    <w:multiLevelType w:val="multilevel"/>
    <w:tmpl w:val="6565328F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7853190"/>
    <w:multiLevelType w:val="multilevel"/>
    <w:tmpl w:val="6785319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7B04142A"/>
    <w:multiLevelType w:val="multilevel"/>
    <w:tmpl w:val="7B04142A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28"/>
    <w:rsid w:val="00017670"/>
    <w:rsid w:val="000675AA"/>
    <w:rsid w:val="00220FE5"/>
    <w:rsid w:val="003A2BB1"/>
    <w:rsid w:val="003D1089"/>
    <w:rsid w:val="003E7BF7"/>
    <w:rsid w:val="004A49AC"/>
    <w:rsid w:val="00873828"/>
    <w:rsid w:val="00994379"/>
    <w:rsid w:val="00B67F80"/>
    <w:rsid w:val="00C9781B"/>
    <w:rsid w:val="00D01B58"/>
    <w:rsid w:val="00ED6E7A"/>
    <w:rsid w:val="00F552F3"/>
    <w:rsid w:val="00FD7AC1"/>
    <w:rsid w:val="51C038BE"/>
    <w:rsid w:val="5620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nhideWhenUsed="0" w:uiPriority="99" w:semiHidden="0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nhideWhenUsed="0" w:uiPriority="99" w:semiHidden="0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172</Words>
  <Characters>986</Characters>
  <Lines>8</Lines>
  <Paragraphs>2</Paragraphs>
  <TotalTime>136</TotalTime>
  <ScaleCrop>false</ScaleCrop>
  <LinksUpToDate>false</LinksUpToDate>
  <CharactersWithSpaces>1156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2019-09-01T15:12:00Z</dcterms:created>
  <dc:creator>Yawen</dc:creator>
  <cp:lastModifiedBy>M十一</cp:lastModifiedBy>
  <dcterms:modified xsi:type="dcterms:W3CDTF">2019-10-08T02:15:46Z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