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</w:rPr>
        <w:t>北海市卫计委等</w:t>
      </w:r>
      <w:r>
        <w:rPr>
          <w:rFonts w:ascii="宋体" w:hAnsi="宋体" w:eastAsia="宋体"/>
          <w:b/>
          <w:sz w:val="28"/>
          <w:szCs w:val="28"/>
        </w:rPr>
        <w:t>6</w:t>
      </w:r>
      <w:r>
        <w:rPr>
          <w:rFonts w:hint="eastAsia" w:ascii="宋体" w:hAnsi="宋体" w:eastAsia="宋体"/>
          <w:b/>
          <w:sz w:val="28"/>
          <w:szCs w:val="28"/>
        </w:rPr>
        <w:t>家医疗单位</w:t>
      </w:r>
      <w:r>
        <w:rPr>
          <w:rFonts w:hint="eastAsia" w:ascii="宋体" w:hAnsi="宋体" w:eastAsia="宋体"/>
          <w:b/>
          <w:sz w:val="28"/>
          <w:szCs w:val="28"/>
          <w:lang w:eastAsia="zh-CN"/>
        </w:rPr>
        <w:t>招聘信息</w:t>
      </w:r>
    </w:p>
    <w:p>
      <w:pPr>
        <w:rPr>
          <w:rFonts w:ascii="宋体" w:hAnsi="宋体" w:eastAsia="宋体" w:cs="微软雅黑"/>
          <w:b/>
          <w:kern w:val="0"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会议地点：</w:t>
      </w:r>
      <w:r>
        <w:rPr>
          <w:rFonts w:hint="eastAsia" w:ascii="宋体" w:hAnsi="宋体" w:eastAsia="宋体"/>
          <w:b/>
          <w:sz w:val="28"/>
          <w:szCs w:val="28"/>
        </w:rPr>
        <w:t>湘雅第三医院健康管理中心六楼活动中心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时</w:t>
      </w:r>
      <w:r>
        <w:rPr>
          <w:rFonts w:hint="eastAsia" w:ascii="宋体" w:hAnsi="宋体" w:eastAsia="宋体"/>
          <w:b/>
          <w:sz w:val="28"/>
          <w:szCs w:val="28"/>
        </w:rPr>
        <w:t xml:space="preserve"> </w:t>
      </w:r>
      <w:r>
        <w:rPr>
          <w:rFonts w:ascii="宋体" w:hAnsi="宋体" w:eastAsia="宋体"/>
          <w:b/>
          <w:sz w:val="28"/>
          <w:szCs w:val="28"/>
        </w:rPr>
        <w:t xml:space="preserve">   间：201</w:t>
      </w:r>
      <w:r>
        <w:rPr>
          <w:rFonts w:hint="eastAsia" w:ascii="宋体" w:hAnsi="宋体" w:eastAsia="宋体"/>
          <w:b/>
          <w:sz w:val="28"/>
          <w:szCs w:val="28"/>
        </w:rPr>
        <w:t>9</w:t>
      </w:r>
      <w:r>
        <w:rPr>
          <w:rFonts w:ascii="宋体" w:hAnsi="宋体" w:eastAsia="宋体"/>
          <w:b/>
          <w:sz w:val="28"/>
          <w:szCs w:val="28"/>
        </w:rPr>
        <w:t>年</w:t>
      </w:r>
      <w:r>
        <w:rPr>
          <w:rFonts w:hint="eastAsia" w:ascii="宋体" w:hAnsi="宋体" w:eastAsia="宋体"/>
          <w:b/>
          <w:sz w:val="28"/>
          <w:szCs w:val="28"/>
        </w:rPr>
        <w:t>3</w:t>
      </w:r>
      <w:r>
        <w:rPr>
          <w:rFonts w:ascii="宋体" w:hAnsi="宋体" w:eastAsia="宋体"/>
          <w:b/>
          <w:sz w:val="28"/>
          <w:szCs w:val="28"/>
        </w:rPr>
        <w:t>月</w:t>
      </w:r>
      <w:r>
        <w:rPr>
          <w:rFonts w:hint="eastAsia" w:ascii="宋体" w:hAnsi="宋体" w:eastAsia="宋体"/>
          <w:b/>
          <w:sz w:val="28"/>
          <w:szCs w:val="28"/>
        </w:rPr>
        <w:t>1</w:t>
      </w:r>
      <w:r>
        <w:rPr>
          <w:rFonts w:ascii="宋体" w:hAnsi="宋体" w:eastAsia="宋体"/>
          <w:b/>
          <w:sz w:val="28"/>
          <w:szCs w:val="28"/>
        </w:rPr>
        <w:t>4日</w:t>
      </w:r>
      <w:r>
        <w:rPr>
          <w:rFonts w:hint="eastAsia" w:ascii="宋体" w:hAnsi="宋体" w:eastAsia="宋体"/>
          <w:b/>
          <w:sz w:val="28"/>
          <w:szCs w:val="28"/>
        </w:rPr>
        <w:t>（周四下午</w:t>
      </w:r>
      <w:r>
        <w:rPr>
          <w:rFonts w:ascii="宋体" w:hAnsi="宋体" w:eastAsia="宋体"/>
          <w:b/>
          <w:sz w:val="28"/>
          <w:szCs w:val="28"/>
        </w:rPr>
        <w:t>14</w:t>
      </w:r>
      <w:r>
        <w:rPr>
          <w:rFonts w:hint="eastAsia" w:ascii="宋体" w:hAnsi="宋体" w:eastAsia="宋体"/>
          <w:b/>
          <w:sz w:val="28"/>
          <w:szCs w:val="28"/>
        </w:rPr>
        <w:t>:00—</w:t>
      </w:r>
      <w:r>
        <w:rPr>
          <w:rFonts w:ascii="宋体" w:hAnsi="宋体" w:eastAsia="宋体"/>
          <w:b/>
          <w:sz w:val="28"/>
          <w:szCs w:val="28"/>
        </w:rPr>
        <w:t>16</w:t>
      </w:r>
      <w:r>
        <w:rPr>
          <w:rFonts w:hint="eastAsia" w:ascii="宋体" w:hAnsi="宋体" w:eastAsia="宋体"/>
          <w:b/>
          <w:sz w:val="28"/>
          <w:szCs w:val="28"/>
        </w:rPr>
        <w:t>:</w:t>
      </w:r>
      <w:r>
        <w:rPr>
          <w:rFonts w:ascii="宋体" w:hAnsi="宋体" w:eastAsia="宋体"/>
          <w:b/>
          <w:sz w:val="28"/>
          <w:szCs w:val="28"/>
        </w:rPr>
        <w:t>3</w:t>
      </w:r>
      <w:r>
        <w:rPr>
          <w:rFonts w:hint="eastAsia" w:ascii="宋体" w:hAnsi="宋体" w:eastAsia="宋体"/>
          <w:b/>
          <w:sz w:val="28"/>
          <w:szCs w:val="28"/>
        </w:rPr>
        <w:t>0）</w:t>
      </w:r>
    </w:p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报名联系电话：（隋老师）0</w:t>
      </w:r>
      <w:r>
        <w:rPr>
          <w:rFonts w:ascii="宋体" w:hAnsi="宋体" w:eastAsia="宋体" w:cs="宋体"/>
          <w:b/>
          <w:sz w:val="28"/>
          <w:szCs w:val="28"/>
        </w:rPr>
        <w:t>20</w:t>
      </w:r>
      <w:r>
        <w:rPr>
          <w:rFonts w:hint="eastAsia" w:ascii="宋体" w:hAnsi="宋体" w:eastAsia="宋体" w:cs="宋体"/>
          <w:b/>
          <w:sz w:val="28"/>
          <w:szCs w:val="28"/>
        </w:rPr>
        <w:t>—6</w:t>
      </w:r>
      <w:r>
        <w:rPr>
          <w:rFonts w:ascii="宋体" w:hAnsi="宋体" w:eastAsia="宋体" w:cs="宋体"/>
          <w:b/>
          <w:sz w:val="28"/>
          <w:szCs w:val="28"/>
        </w:rPr>
        <w:t xml:space="preserve">2280978  </w:t>
      </w:r>
      <w:r>
        <w:rPr>
          <w:rFonts w:hint="eastAsia" w:ascii="宋体" w:hAnsi="宋体" w:eastAsia="宋体" w:cs="宋体"/>
          <w:b/>
          <w:sz w:val="28"/>
          <w:szCs w:val="28"/>
        </w:rPr>
        <w:t>1</w:t>
      </w:r>
      <w:r>
        <w:rPr>
          <w:rFonts w:ascii="宋体" w:hAnsi="宋体" w:eastAsia="宋体" w:cs="宋体"/>
          <w:b/>
          <w:sz w:val="28"/>
          <w:szCs w:val="28"/>
        </w:rPr>
        <w:t>7640389924</w:t>
      </w:r>
    </w:p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医疗企业QQ群：363122689    学生群QQ :860140429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北海市卫计委等</w:t>
      </w:r>
      <w:r>
        <w:rPr>
          <w:rFonts w:ascii="宋体" w:hAnsi="宋体" w:eastAsia="宋体"/>
          <w:b/>
          <w:sz w:val="28"/>
          <w:szCs w:val="28"/>
        </w:rPr>
        <w:t>6</w:t>
      </w:r>
      <w:r>
        <w:rPr>
          <w:rFonts w:hint="eastAsia" w:ascii="宋体" w:hAnsi="宋体" w:eastAsia="宋体"/>
          <w:b/>
          <w:sz w:val="28"/>
          <w:szCs w:val="28"/>
        </w:rPr>
        <w:t>家医疗单位赴湘雅医学院招聘</w:t>
      </w:r>
    </w:p>
    <w:p>
      <w:pPr>
        <w:rPr>
          <w:color w:val="FF0000"/>
        </w:rPr>
      </w:pPr>
      <w:r>
        <w:rPr>
          <w:color w:val="FF0000"/>
        </w:rPr>
        <w:t>北海市第二人民医院</w:t>
      </w:r>
      <w:r>
        <w:rPr>
          <w:rFonts w:hint="eastAsia"/>
          <w:color w:val="FF0000"/>
        </w:rPr>
        <w:t>、</w:t>
      </w:r>
      <w:r>
        <w:rPr>
          <w:rFonts w:hint="eastAsia" w:ascii="宋体" w:hAnsi="宋体" w:eastAsia="宋体" w:cs="微软雅黑"/>
          <w:color w:val="FF0000"/>
          <w:kern w:val="0"/>
          <w:szCs w:val="21"/>
        </w:rPr>
        <w:t>北海市第三人民医院、</w:t>
      </w:r>
      <w:r>
        <w:rPr>
          <w:rFonts w:hint="eastAsia"/>
          <w:color w:val="FF0000"/>
        </w:rPr>
        <w:t>北海市第四人民医院、</w:t>
      </w:r>
      <w:r>
        <w:rPr>
          <w:rFonts w:hint="eastAsia" w:ascii="Calibri" w:hAnsi="Calibri" w:eastAsia="宋体" w:cs="Times New Roman"/>
          <w:color w:val="FF0000"/>
          <w:szCs w:val="24"/>
        </w:rPr>
        <w:t>北海市疾病预防控制中心、</w:t>
      </w:r>
      <w:r>
        <w:rPr>
          <w:rFonts w:hint="eastAsia"/>
          <w:color w:val="FF0000"/>
        </w:rPr>
        <w:t>北海市中心血站、</w:t>
      </w:r>
      <w:r>
        <w:rPr>
          <w:rFonts w:hint="eastAsia" w:ascii="宋体" w:hAnsi="宋体" w:eastAsia="宋体"/>
          <w:color w:val="FF0000"/>
          <w:kern w:val="0"/>
        </w:rPr>
        <w:t>北海市中医医院等医院。 </w:t>
      </w:r>
    </w:p>
    <w:p>
      <w:pPr>
        <w:rPr>
          <w:color w:val="FF0000"/>
          <w:sz w:val="32"/>
          <w:szCs w:val="32"/>
        </w:rPr>
      </w:pPr>
    </w:p>
    <w:p>
      <w:pPr>
        <w:rPr>
          <w:color w:val="FF0000"/>
          <w:sz w:val="32"/>
          <w:szCs w:val="32"/>
        </w:rPr>
      </w:pPr>
      <w:bookmarkStart w:id="0" w:name="_GoBack"/>
      <w:bookmarkEnd w:id="0"/>
      <w:r>
        <w:rPr>
          <w:color w:val="FF0000"/>
          <w:sz w:val="32"/>
          <w:szCs w:val="32"/>
        </w:rPr>
        <w:t xml:space="preserve">北海市第二人民医院 </w:t>
      </w:r>
    </w:p>
    <w:p>
      <w:r>
        <w:rPr>
          <w:rFonts w:hint="eastAsia"/>
        </w:rPr>
        <w:t>北海市第二人民医院是一所国家二级甲等综合医院，正在搬迁的新院按三级医院标准建设。医院拥有先进的医疗设备，为新业务、新技术开展提供强大支撑保障。常规开展神经外科脑血管畸形切除、动脉瘤夹闭、脑肿瘤切除等神经显微手术，以及普外腹腔镜手术、妇产科宫腔镜和腹腔镜手术，骨科关节镜、泌尿外科经皮肾镜、输尿管镜手术、眼耳鼻喉科显微手术等微创手术，均达到了全市先进水平。医院致力推动医疗合作，已经托管北海市儿童医院、北海市银海区人民医院。因业务发展需要，诚聘各类卫生专业技术人才及学科带头人，二医大家庭，期待您的加入。</w:t>
      </w:r>
    </w:p>
    <w:p>
      <w:r>
        <w:rPr>
          <w:rFonts w:hint="eastAsia"/>
        </w:rPr>
        <w:t>职位需求：</w:t>
      </w:r>
      <w:r>
        <w:t xml:space="preserve"> </w:t>
      </w:r>
    </w:p>
    <w:p>
      <w:r>
        <w:rPr>
          <w:rFonts w:hint="eastAsia"/>
        </w:rPr>
        <w:t>临床执业医师（呼吸内科、神经内科、消化内科、心血管内科、内分泌代谢科、肾病学科、风湿免疫科、肿瘤科、普通外科、神经外科、泌尿外科、心胸外科、烧伤整形外科、皮肤病与性病科、重症医学科、妇科、产科、儿科、骨科、麻醉科、医学影像科、病理科、急诊医学科、康复医学科、眼科、耳鼻喉科）</w:t>
      </w:r>
      <w:r>
        <w:t>/临床医学类/本科及以上学历/执业医师及以上职称；</w:t>
      </w:r>
    </w:p>
    <w:p>
      <w:r>
        <w:rPr>
          <w:rFonts w:hint="eastAsia"/>
        </w:rPr>
        <w:t>口腔医师（口腔科）</w:t>
      </w:r>
      <w:r>
        <w:t>/口腔医学类/本科及以上学历/医师及以上职称。</w:t>
      </w:r>
    </w:p>
    <w:p/>
    <w:p>
      <w:r>
        <w:rPr>
          <w:rFonts w:hint="eastAsia"/>
        </w:rPr>
        <w:t>电话：</w:t>
      </w:r>
      <w:r>
        <w:t>13807798012</w:t>
      </w:r>
    </w:p>
    <w:p>
      <w:r>
        <w:rPr>
          <w:rFonts w:hint="eastAsia"/>
        </w:rPr>
        <w:t>邮箱：</w:t>
      </w:r>
      <w:r>
        <w:t xml:space="preserve"> eyyrsk@126.com</w:t>
      </w:r>
    </w:p>
    <w:p>
      <w:r>
        <w:rPr>
          <w:rFonts w:hint="eastAsia"/>
        </w:rPr>
        <w:t>地址：</w:t>
      </w:r>
      <w:r>
        <w:t xml:space="preserve">  广西北海市文明路175号</w:t>
      </w:r>
    </w:p>
    <w:p/>
    <w:p>
      <w:pPr>
        <w:rPr>
          <w:rFonts w:ascii="宋体" w:hAnsi="宋体" w:eastAsia="宋体" w:cs="微软雅黑"/>
          <w:color w:val="FF0000"/>
          <w:kern w:val="0"/>
          <w:sz w:val="32"/>
          <w:szCs w:val="32"/>
        </w:rPr>
      </w:pPr>
      <w:r>
        <w:rPr>
          <w:rFonts w:hint="eastAsia" w:ascii="宋体" w:hAnsi="宋体" w:eastAsia="宋体" w:cs="微软雅黑"/>
          <w:color w:val="FF0000"/>
          <w:kern w:val="0"/>
          <w:sz w:val="32"/>
          <w:szCs w:val="32"/>
        </w:rPr>
        <w:t>北海市第三人民医院</w:t>
      </w:r>
    </w:p>
    <w:p>
      <w:pPr>
        <w:rPr>
          <w:rFonts w:ascii="宋体" w:hAnsi="宋体" w:eastAsia="宋体"/>
          <w:kern w:val="0"/>
          <w:szCs w:val="21"/>
        </w:rPr>
      </w:pPr>
    </w:p>
    <w:p>
      <w:pPr>
        <w:rPr>
          <w:rFonts w:ascii="宋体" w:hAnsi="宋体" w:eastAsia="宋体"/>
          <w:kern w:val="0"/>
          <w:szCs w:val="21"/>
        </w:rPr>
      </w:pPr>
      <w:r>
        <w:rPr>
          <w:rFonts w:hint="eastAsia" w:ascii="宋体" w:hAnsi="宋体" w:eastAsia="宋体"/>
          <w:kern w:val="0"/>
          <w:szCs w:val="21"/>
        </w:rPr>
        <w:t>北海市皮肤病防治院、北海市第三人民医院、北海市远程医学中心是北海市卫健委直属事业单位，三块牌子一套人员管理。负责全市的性病、麻风病防治管理及科研，同时也是一家以皮肤专科为特色，具有“大专科小综合”特点的城市公立医院机构，并承担全市的远程医学工作业务。医院承办有一家社区卫生服务中心——“北海市海城区新西街社区卫生服务中心”，负责辖区人口的基本医疗和基本公共卫生服务。医院位于北海市主城区中心，占地约7000㎡，业务用房约5000㎡。建筑面积为11000㎡的住院业务综合楼正在筹建之中，医院现有在职职工120人，医技人员占88%，其中高级职称11人，中级职称26人。开设有皮肤科、性病科、中医科、内科、妇科、口腔科等临床科室，皮肤理疗科、检验科、放射科等医技科室，防治科、保健科等防保科室。医院配置有先进的专科诊疗设备，提供优质高效的医疗保健服务。</w:t>
      </w:r>
    </w:p>
    <w:p>
      <w:pPr>
        <w:rPr>
          <w:rFonts w:ascii="宋体" w:hAnsi="宋体" w:eastAsia="宋体"/>
          <w:kern w:val="0"/>
          <w:szCs w:val="21"/>
        </w:rPr>
      </w:pPr>
      <w:r>
        <w:rPr>
          <w:rFonts w:hint="eastAsia" w:ascii="宋体" w:hAnsi="宋体" w:eastAsia="宋体"/>
          <w:kern w:val="0"/>
          <w:szCs w:val="21"/>
        </w:rPr>
        <w:t>招聘职位：</w:t>
      </w:r>
    </w:p>
    <w:p>
      <w:pPr>
        <w:spacing w:line="340" w:lineRule="exact"/>
        <w:rPr>
          <w:rFonts w:ascii="宋体" w:hAnsi="宋体" w:eastAsia="宋体" w:cs="微软雅黑"/>
          <w:kern w:val="0"/>
          <w:szCs w:val="21"/>
        </w:rPr>
      </w:pPr>
      <w:r>
        <w:rPr>
          <w:rFonts w:hint="eastAsia" w:ascii="宋体" w:hAnsi="宋体" w:eastAsia="宋体" w:cs="微软雅黑"/>
          <w:kern w:val="0"/>
          <w:szCs w:val="21"/>
        </w:rPr>
        <w:t>皮肤科医师、3名、皮肤与性病学专业、本科及以上</w:t>
      </w:r>
    </w:p>
    <w:p>
      <w:pPr>
        <w:spacing w:line="340" w:lineRule="exact"/>
        <w:rPr>
          <w:rFonts w:ascii="宋体" w:hAnsi="宋体" w:eastAsia="宋体" w:cs="微软雅黑"/>
          <w:kern w:val="0"/>
          <w:szCs w:val="21"/>
        </w:rPr>
      </w:pPr>
      <w:r>
        <w:rPr>
          <w:rFonts w:hint="eastAsia" w:ascii="宋体" w:hAnsi="宋体" w:eastAsia="宋体" w:cs="微软雅黑"/>
          <w:kern w:val="0"/>
          <w:szCs w:val="21"/>
        </w:rPr>
        <w:t>内科医师、2名、临床医学专业、本科及以上</w:t>
      </w:r>
    </w:p>
    <w:p>
      <w:pPr>
        <w:spacing w:line="340" w:lineRule="exact"/>
        <w:rPr>
          <w:rFonts w:ascii="宋体" w:hAnsi="宋体" w:eastAsia="宋体" w:cs="微软雅黑"/>
          <w:kern w:val="0"/>
          <w:szCs w:val="21"/>
        </w:rPr>
      </w:pPr>
      <w:r>
        <w:rPr>
          <w:rFonts w:hint="eastAsia" w:ascii="宋体" w:hAnsi="宋体" w:eastAsia="宋体" w:cs="微软雅黑"/>
          <w:kern w:val="0"/>
          <w:szCs w:val="21"/>
        </w:rPr>
        <w:t>公共卫生医师、2名、预防医学专业、本科及以上</w:t>
      </w:r>
    </w:p>
    <w:p>
      <w:pPr>
        <w:spacing w:line="340" w:lineRule="exact"/>
        <w:rPr>
          <w:rFonts w:ascii="宋体" w:hAnsi="宋体" w:eastAsia="宋体" w:cs="微软雅黑"/>
          <w:kern w:val="0"/>
          <w:szCs w:val="21"/>
        </w:rPr>
      </w:pPr>
      <w:r>
        <w:rPr>
          <w:rFonts w:hint="eastAsia" w:ascii="宋体" w:hAnsi="宋体" w:eastAsia="宋体" w:cs="微软雅黑"/>
          <w:kern w:val="0"/>
          <w:szCs w:val="21"/>
        </w:rPr>
        <w:t>妇科医师、2名、 妇科学专业、本科及以上</w:t>
      </w:r>
    </w:p>
    <w:p>
      <w:pPr>
        <w:spacing w:line="340" w:lineRule="exact"/>
        <w:rPr>
          <w:rFonts w:ascii="宋体" w:hAnsi="宋体" w:eastAsia="宋体" w:cs="微软雅黑"/>
          <w:kern w:val="0"/>
          <w:szCs w:val="21"/>
        </w:rPr>
      </w:pPr>
      <w:r>
        <w:rPr>
          <w:rFonts w:hint="eastAsia" w:ascii="宋体" w:hAnsi="宋体" w:eastAsia="宋体" w:cs="微软雅黑"/>
          <w:kern w:val="0"/>
          <w:szCs w:val="21"/>
        </w:rPr>
        <w:t>医务科干事、2名、临床、公卫、卫生管理专业、本科及以上</w:t>
      </w:r>
    </w:p>
    <w:p>
      <w:pPr>
        <w:spacing w:line="340" w:lineRule="exact"/>
        <w:rPr>
          <w:rFonts w:ascii="宋体" w:hAnsi="宋体" w:eastAsia="宋体" w:cs="微软雅黑"/>
          <w:kern w:val="0"/>
          <w:szCs w:val="21"/>
        </w:rPr>
      </w:pPr>
    </w:p>
    <w:p>
      <w:pPr>
        <w:rPr>
          <w:rFonts w:ascii="宋体" w:hAnsi="宋体" w:eastAsia="宋体"/>
          <w:kern w:val="0"/>
          <w:szCs w:val="21"/>
        </w:rPr>
      </w:pPr>
      <w:r>
        <w:rPr>
          <w:rFonts w:hint="eastAsia" w:ascii="宋体" w:hAnsi="宋体" w:eastAsia="宋体"/>
          <w:kern w:val="0"/>
          <w:szCs w:val="21"/>
        </w:rPr>
        <w:t>联系电话</w:t>
      </w:r>
      <w:r>
        <w:rPr>
          <w:rFonts w:hint="eastAsia" w:ascii="宋体" w:hAnsi="宋体" w:eastAsia="宋体"/>
          <w:kern w:val="0"/>
          <w:szCs w:val="21"/>
        </w:rPr>
        <w:tab/>
      </w:r>
    </w:p>
    <w:p>
      <w:pPr>
        <w:rPr>
          <w:rFonts w:ascii="宋体" w:hAnsi="宋体" w:eastAsia="宋体"/>
          <w:kern w:val="0"/>
          <w:szCs w:val="21"/>
        </w:rPr>
      </w:pPr>
      <w:r>
        <w:rPr>
          <w:rFonts w:hint="eastAsia" w:ascii="宋体" w:hAnsi="宋体" w:eastAsia="宋体"/>
          <w:kern w:val="0"/>
          <w:szCs w:val="21"/>
        </w:rPr>
        <w:t>传真</w:t>
      </w:r>
      <w:r>
        <w:rPr>
          <w:rFonts w:hint="eastAsia" w:ascii="宋体" w:hAnsi="宋体" w:eastAsia="宋体"/>
          <w:kern w:val="0"/>
          <w:szCs w:val="21"/>
        </w:rPr>
        <w:tab/>
      </w:r>
      <w:r>
        <w:rPr>
          <w:rFonts w:hint="eastAsia" w:ascii="宋体" w:hAnsi="宋体" w:eastAsia="宋体"/>
          <w:kern w:val="0"/>
          <w:szCs w:val="21"/>
        </w:rPr>
        <w:t xml:space="preserve"> 0779-3070998 </w:t>
      </w:r>
    </w:p>
    <w:p>
      <w:pPr>
        <w:rPr>
          <w:rFonts w:ascii="宋体" w:hAnsi="宋体" w:eastAsia="宋体"/>
          <w:kern w:val="0"/>
          <w:szCs w:val="21"/>
        </w:rPr>
      </w:pPr>
      <w:r>
        <w:rPr>
          <w:rFonts w:hint="eastAsia" w:ascii="宋体" w:hAnsi="宋体" w:eastAsia="宋体"/>
          <w:kern w:val="0"/>
          <w:szCs w:val="21"/>
        </w:rPr>
        <w:t>电子邮箱</w:t>
      </w:r>
      <w:r>
        <w:rPr>
          <w:rFonts w:hint="eastAsia" w:ascii="宋体" w:hAnsi="宋体" w:eastAsia="宋体"/>
          <w:kern w:val="0"/>
          <w:szCs w:val="21"/>
        </w:rPr>
        <w:tab/>
      </w:r>
      <w:r>
        <w:rPr>
          <w:rFonts w:hint="eastAsia" w:ascii="宋体" w:hAnsi="宋体" w:eastAsia="宋体"/>
          <w:kern w:val="0"/>
          <w:szCs w:val="21"/>
        </w:rPr>
        <w:t xml:space="preserve">bhspfy@126.com  </w:t>
      </w:r>
    </w:p>
    <w:p>
      <w:pPr>
        <w:rPr>
          <w:rFonts w:ascii="宋体" w:hAnsi="宋体" w:eastAsia="宋体"/>
          <w:kern w:val="0"/>
          <w:szCs w:val="21"/>
        </w:rPr>
      </w:pPr>
      <w:r>
        <w:rPr>
          <w:rFonts w:hint="eastAsia" w:ascii="宋体" w:hAnsi="宋体" w:eastAsia="宋体"/>
          <w:kern w:val="0"/>
          <w:szCs w:val="21"/>
        </w:rPr>
        <w:t>地    址</w:t>
      </w:r>
      <w:r>
        <w:rPr>
          <w:rFonts w:hint="eastAsia" w:ascii="宋体" w:hAnsi="宋体" w:eastAsia="宋体"/>
          <w:kern w:val="0"/>
          <w:szCs w:val="21"/>
        </w:rPr>
        <w:tab/>
      </w:r>
      <w:r>
        <w:rPr>
          <w:rFonts w:hint="eastAsia" w:ascii="宋体" w:hAnsi="宋体" w:eastAsia="宋体"/>
          <w:kern w:val="0"/>
          <w:szCs w:val="21"/>
        </w:rPr>
        <w:t xml:space="preserve"> 广西北海市大庆路8号</w:t>
      </w:r>
      <w:r>
        <w:rPr>
          <w:rFonts w:hint="eastAsia" w:ascii="宋体" w:hAnsi="宋体" w:eastAsia="宋体"/>
          <w:kern w:val="0"/>
          <w:szCs w:val="21"/>
        </w:rPr>
        <w:tab/>
      </w:r>
    </w:p>
    <w:p>
      <w:pPr>
        <w:rPr>
          <w:kern w:val="0"/>
        </w:rPr>
      </w:pPr>
    </w:p>
    <w:p>
      <w:p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北海市第四人民医院</w:t>
      </w:r>
    </w:p>
    <w:p>
      <w:r>
        <w:rPr>
          <w:rFonts w:hint="eastAsia"/>
        </w:rPr>
        <w:t>北海市第四人民医院、北海市结核病防治院是北海市直属医疗机构。北海市结核病防治院成立于</w:t>
      </w:r>
      <w:r>
        <w:t>1962年，北海市第四人民医院成立于2009年4月，实行两块牌子一套人马管理。医院归口负责全市160多万人口的结核病预防、诊断、治疗和管理工作，以及其他传染病的临床、科研和教学工作，承担突发公共卫生事件和重大传染病医疗救治任务。医院占地面积36600平方米，建筑面积8000平方米。共有职工178人，卫技人员有141人，其中高级职称22人，中级职称45人，初级职称64人。医院设置职能科室和业务科室，门诊开设结核病科、肝病科、内</w:t>
      </w:r>
      <w:r>
        <w:rPr>
          <w:rFonts w:hint="eastAsia"/>
        </w:rPr>
        <w:t>科、儿科、妇科、外科、中医、口腔及相关辅助科室，病房开设结核病区及综合病区，开设床位</w:t>
      </w:r>
      <w:r>
        <w:t>132张。</w:t>
      </w:r>
    </w:p>
    <w:p>
      <w:r>
        <w:rPr>
          <w:rFonts w:hint="eastAsia"/>
        </w:rPr>
        <w:t>招聘职位：</w:t>
      </w:r>
    </w:p>
    <w:p>
      <w:r>
        <w:rPr>
          <w:rFonts w:hint="eastAsia"/>
          <w:b/>
        </w:rPr>
        <w:t>内科医生：</w:t>
      </w:r>
      <w:r>
        <w:tab/>
      </w:r>
      <w:r>
        <w:t>承担医院内科、呼吸科临床诊疗、会诊、教学、科研工作，本科以上3人具有副主任医师以上职称或获得硕士及以上学位并具有执业资格，熟练掌握本专业技能和理论知识，能胜任本职岗位工作。按照北海市及国家政策发放工资和各类津贴.</w:t>
      </w:r>
    </w:p>
    <w:p>
      <w:r>
        <w:rPr>
          <w:rFonts w:hint="eastAsia"/>
          <w:b/>
        </w:rPr>
        <w:t>医生（公卫）：</w:t>
      </w:r>
      <w:r>
        <w:tab/>
      </w:r>
      <w:r>
        <w:t>承担医院公共卫生相关专业临床诊疗、会诊、教学、科研工作公共卫生本科以上2人具有主治医师以上职称或获得本科及以上学位并具有执业资格，熟练掌握本专业技能和理论知识，能胜任本职岗位工作。按照北海市及国家政策发放工资和各类津贴.</w:t>
      </w:r>
    </w:p>
    <w:p>
      <w:r>
        <w:rPr>
          <w:b/>
        </w:rPr>
        <w:t>B超医生：</w:t>
      </w:r>
      <w:r>
        <w:t>承担医院影像诊断相关专业临床诊疗、会诊、教学、科研工作</w:t>
      </w:r>
      <w:r>
        <w:tab/>
      </w:r>
      <w:r>
        <w:t>医学影像诊断本科以上2</w:t>
      </w:r>
      <w:r>
        <w:rPr>
          <w:rFonts w:hint="eastAsia"/>
        </w:rPr>
        <w:t>人</w:t>
      </w:r>
      <w:r>
        <w:t>具有主治医师以上职称或获得本科及以上学位并具有执业资格，熟练掌握本专业技能和理论知识，能胜任本职岗位工作。</w:t>
      </w:r>
      <w:r>
        <w:tab/>
      </w:r>
      <w:r>
        <w:t>按照北海市及国家政策发放工资和各类津贴.</w:t>
      </w:r>
    </w:p>
    <w:p>
      <w:r>
        <w:rPr>
          <w:rFonts w:hint="eastAsia"/>
        </w:rPr>
        <w:t>联系电话</w:t>
      </w:r>
      <w:r>
        <w:tab/>
      </w:r>
    </w:p>
    <w:p>
      <w:r>
        <w:t>传</w:t>
      </w:r>
      <w:r>
        <w:rPr>
          <w:rFonts w:hint="eastAsia"/>
        </w:rPr>
        <w:t xml:space="preserve"> </w:t>
      </w:r>
      <w:r>
        <w:t xml:space="preserve">   真</w:t>
      </w:r>
      <w:r>
        <w:tab/>
      </w:r>
      <w:r>
        <w:t xml:space="preserve">0779-2067653 </w:t>
      </w:r>
    </w:p>
    <w:p>
      <w:r>
        <w:t>电子邮箱</w:t>
      </w:r>
      <w:r>
        <w:tab/>
      </w:r>
      <w:r>
        <w:t>bhsjfy@126.com</w:t>
      </w:r>
    </w:p>
    <w:p>
      <w:r>
        <w:rPr>
          <w:rFonts w:hint="eastAsia"/>
        </w:rPr>
        <w:t>地</w:t>
      </w:r>
      <w:r>
        <w:t xml:space="preserve">    址</w:t>
      </w:r>
      <w:r>
        <w:tab/>
      </w:r>
      <w:r>
        <w:t xml:space="preserve">北海市海南路111号 </w:t>
      </w:r>
      <w:r>
        <w:tab/>
      </w:r>
    </w:p>
    <w:p/>
    <w:p>
      <w:pPr>
        <w:rPr>
          <w:rFonts w:ascii="Calibri" w:hAnsi="Calibri" w:eastAsia="宋体" w:cs="Times New Roman"/>
          <w:color w:val="FF0000"/>
          <w:sz w:val="32"/>
          <w:szCs w:val="32"/>
        </w:rPr>
      </w:pPr>
      <w:r>
        <w:rPr>
          <w:rFonts w:hint="eastAsia" w:ascii="Calibri" w:hAnsi="Calibri" w:eastAsia="宋体" w:cs="Times New Roman"/>
          <w:color w:val="FF0000"/>
          <w:sz w:val="32"/>
          <w:szCs w:val="32"/>
        </w:rPr>
        <w:t>北海市疾病预防控制中心</w:t>
      </w: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北海市疾病预防控制中心于2003年12月正式组建成立，隶属北海市卫生和计划生育委员会，相当于副处级财政全额拨款的公益性卫生事业单位。2011年增挂“北海市卫生监测检验中心”牌子，对外承担疾病预防与控制、突发性公共卫生事件处置、疫情及健康相关因素信息管理、健康危害因素监测与干预、实验室检测检验与评价、健康教育与健康促进、技术管理与应用研究指导等职责。</w:t>
      </w: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传染病防控：传染病防控，突发公共事件处置等工作，预防医学相关专业，全日制本科以上2人具有岗位所需专业要求和学历相匹配的实践操作能力。国家工资政策待遇</w:t>
      </w:r>
      <w:r>
        <w:rPr>
          <w:rFonts w:hint="eastAsia" w:ascii="Calibri" w:hAnsi="Calibri" w:eastAsia="宋体" w:cs="Times New Roman"/>
          <w:szCs w:val="24"/>
        </w:rPr>
        <w:tab/>
      </w:r>
    </w:p>
    <w:p>
      <w:pPr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公共卫生监测评价：对公共卫生进行监测和卫生学评价，并对公共卫生突发事件调查处理，公共卫生相关专业全日制本科以上1</w:t>
      </w:r>
      <w:r>
        <w:rPr>
          <w:rFonts w:hint="eastAsia" w:ascii="Calibri" w:hAnsi="Calibri" w:eastAsia="宋体" w:cs="Times New Roman"/>
          <w:szCs w:val="24"/>
        </w:rPr>
        <w:tab/>
      </w:r>
      <w:r>
        <w:rPr>
          <w:rFonts w:hint="eastAsia" w:ascii="Calibri" w:hAnsi="Calibri" w:eastAsia="宋体" w:cs="Times New Roman"/>
          <w:szCs w:val="24"/>
        </w:rPr>
        <w:t>人具有岗位所需专业要求和学历相匹配的实践操作能力。国家工资政策待遇</w:t>
      </w:r>
      <w:r>
        <w:rPr>
          <w:rFonts w:hint="eastAsia" w:ascii="Calibri" w:hAnsi="Calibri" w:eastAsia="宋体" w:cs="Times New Roman"/>
          <w:szCs w:val="24"/>
        </w:rPr>
        <w:tab/>
      </w:r>
    </w:p>
    <w:p>
      <w:pPr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微生物检验：微生物学检验，分子生物学检验，检验相关专业（医学检验，分子生物学检验，微生物检验）全日制本科以上1人具有岗位所需专业要求和学历相匹配的实践操作能力。国家工资政策待遇</w:t>
      </w:r>
      <w:r>
        <w:rPr>
          <w:rFonts w:hint="eastAsia" w:ascii="Calibri" w:hAnsi="Calibri" w:eastAsia="宋体" w:cs="Times New Roman"/>
          <w:szCs w:val="24"/>
        </w:rPr>
        <w:tab/>
      </w:r>
    </w:p>
    <w:p>
      <w:pPr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理化检验：对各类食品、水质进行理化检验，卫生检验或分析化学专业，全日制本科以上1人</w:t>
      </w:r>
      <w:r>
        <w:rPr>
          <w:rFonts w:hint="eastAsia" w:ascii="Calibri" w:hAnsi="Calibri" w:eastAsia="宋体" w:cs="Times New Roman"/>
          <w:szCs w:val="24"/>
        </w:rPr>
        <w:tab/>
      </w:r>
      <w:r>
        <w:rPr>
          <w:rFonts w:hint="eastAsia" w:ascii="Calibri" w:hAnsi="Calibri" w:eastAsia="宋体" w:cs="Times New Roman"/>
          <w:szCs w:val="24"/>
        </w:rPr>
        <w:t>具有岗位所需专业要求和学历相匹配的实践操作能力。国家工资政策待遇</w:t>
      </w:r>
      <w:r>
        <w:rPr>
          <w:rFonts w:hint="eastAsia" w:ascii="Calibri" w:hAnsi="Calibri" w:eastAsia="宋体" w:cs="Times New Roman"/>
          <w:szCs w:val="24"/>
        </w:rPr>
        <w:tab/>
      </w: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联系电话</w:t>
      </w:r>
      <w:r>
        <w:rPr>
          <w:rFonts w:hint="eastAsia" w:ascii="Calibri" w:hAnsi="Calibri" w:eastAsia="宋体" w:cs="Times New Roman"/>
          <w:szCs w:val="24"/>
        </w:rPr>
        <w:tab/>
      </w:r>
    </w:p>
    <w:p>
      <w:pPr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 xml:space="preserve">传 </w:t>
      </w:r>
      <w:r>
        <w:rPr>
          <w:rFonts w:ascii="Calibri" w:hAnsi="Calibri" w:eastAsia="宋体" w:cs="Times New Roman"/>
          <w:szCs w:val="24"/>
        </w:rPr>
        <w:t xml:space="preserve">   </w:t>
      </w:r>
      <w:r>
        <w:rPr>
          <w:rFonts w:hint="eastAsia" w:ascii="Calibri" w:hAnsi="Calibri" w:eastAsia="宋体" w:cs="Times New Roman"/>
          <w:szCs w:val="24"/>
        </w:rPr>
        <w:t>真</w:t>
      </w:r>
      <w:r>
        <w:rPr>
          <w:rFonts w:hint="eastAsia" w:ascii="Calibri" w:hAnsi="Calibri" w:eastAsia="宋体" w:cs="Times New Roman"/>
          <w:szCs w:val="24"/>
        </w:rPr>
        <w:tab/>
      </w:r>
      <w:r>
        <w:rPr>
          <w:rFonts w:hint="eastAsia" w:ascii="Calibri" w:hAnsi="Calibri" w:eastAsia="宋体" w:cs="Times New Roman"/>
          <w:szCs w:val="24"/>
        </w:rPr>
        <w:t>0779-3901525</w:t>
      </w:r>
    </w:p>
    <w:p>
      <w:pPr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 xml:space="preserve">电子邮箱 </w:t>
      </w:r>
      <w:r>
        <w:rPr>
          <w:rFonts w:ascii="Calibri" w:hAnsi="Calibri" w:eastAsia="宋体" w:cs="Times New Roman"/>
          <w:szCs w:val="24"/>
        </w:rPr>
        <w:t xml:space="preserve">   </w:t>
      </w:r>
      <w:r>
        <w:rPr>
          <w:rFonts w:hint="eastAsia" w:ascii="Calibri" w:hAnsi="Calibri" w:eastAsia="宋体" w:cs="Times New Roman"/>
          <w:szCs w:val="24"/>
        </w:rPr>
        <w:t>bhcdcrs@163.com</w:t>
      </w:r>
    </w:p>
    <w:p>
      <w:pPr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地    址</w:t>
      </w:r>
      <w:r>
        <w:rPr>
          <w:rFonts w:hint="eastAsia" w:ascii="Calibri" w:hAnsi="Calibri" w:eastAsia="宋体" w:cs="Times New Roman"/>
          <w:szCs w:val="24"/>
        </w:rPr>
        <w:tab/>
      </w:r>
      <w:r>
        <w:rPr>
          <w:rFonts w:hint="eastAsia" w:ascii="Calibri" w:hAnsi="Calibri" w:eastAsia="宋体" w:cs="Times New Roman"/>
          <w:szCs w:val="24"/>
        </w:rPr>
        <w:t>广西北海市云南南路18号</w:t>
      </w:r>
      <w:r>
        <w:rPr>
          <w:rFonts w:hint="eastAsia" w:ascii="Calibri" w:hAnsi="Calibri" w:eastAsia="宋体" w:cs="Times New Roman"/>
          <w:szCs w:val="24"/>
        </w:rPr>
        <w:tab/>
      </w: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北海市中心血站</w:t>
      </w:r>
      <w:r>
        <w:rPr>
          <w:color w:val="FF0000"/>
          <w:sz w:val="32"/>
          <w:szCs w:val="32"/>
        </w:rPr>
        <w:t xml:space="preserve"> </w:t>
      </w:r>
    </w:p>
    <w:p>
      <w:r>
        <w:rPr>
          <w:rFonts w:hint="eastAsia"/>
        </w:rPr>
        <w:t>北海市中心血站是不以盈利为目的的公益性卫生事业单位。负责全市一县四区（含涠洲岛）医疗用血的统一的采供血和临床用血指导工作。血站现有在职人员</w:t>
      </w:r>
      <w:r>
        <w:t>95人，其中高级卫生技术人员5人，中级卫生技术人员10人，硕士生2人；根据采供血流程管理设置的内部机构有：站办公室、人事科、财务科、总务科、设备科、质量管理科、采血服务科、宣传科、成份供血科、检验科、血液免疫室等。拥有献血房车4台，采血车3台、献血屋1间、核酸检测实验室、全自动酶免仪、生化仪、血型仪、酶标仪、血细胞分离机、大容量离心机、深低温冰柜、成份分离机、全自动贴签机</w:t>
      </w:r>
      <w:r>
        <w:rPr>
          <w:rFonts w:hint="eastAsia"/>
        </w:rPr>
        <w:t>等一系列先进仪器设备。自建站以来，全体职工牢固树立“血液质量是血站的生命线”的理念，以血液质量为中心，为广大无偿献血者和用血医院及患者提供安全优质的服务及血液。</w:t>
      </w:r>
    </w:p>
    <w:p>
      <w:r>
        <w:rPr>
          <w:rFonts w:hint="eastAsia"/>
        </w:rPr>
        <w:t>招聘职位：</w:t>
      </w:r>
    </w:p>
    <w:p>
      <w:r>
        <w:rPr>
          <w:rFonts w:hint="eastAsia"/>
        </w:rPr>
        <w:t>体检医师：</w:t>
      </w:r>
      <w:r>
        <w:tab/>
      </w:r>
      <w:r>
        <w:t>献血员体检及与献血有关的医学问题的处理</w:t>
      </w:r>
      <w:r>
        <w:tab/>
      </w:r>
      <w:r>
        <w:t>，临床医学或输血技术</w:t>
      </w:r>
      <w:r>
        <w:tab/>
      </w:r>
      <w:r>
        <w:t>硕士或985、211大学本科学历或副高以上职称</w:t>
      </w:r>
      <w:r>
        <w:tab/>
      </w:r>
      <w:r>
        <w:t>2</w:t>
      </w:r>
      <w:r>
        <w:tab/>
      </w:r>
      <w:r>
        <w:t>具备岗位所需的理论和实际工作能力、临床医师执业资格证书</w:t>
      </w:r>
    </w:p>
    <w:p/>
    <w:p>
      <w:r>
        <w:rPr>
          <w:rFonts w:hint="eastAsia"/>
        </w:rPr>
        <w:t>医学检验：</w:t>
      </w:r>
      <w:r>
        <w:tab/>
      </w:r>
      <w:r>
        <w:t>与输血医学相关的检验、检测，包括血液免疫学检测、血液研究等。医学检验相关专业</w:t>
      </w:r>
      <w:r>
        <w:tab/>
      </w:r>
      <w:r>
        <w:t>硕士及以上学历或副高以上职称2人具备胜任岗位工作的能力</w:t>
      </w:r>
    </w:p>
    <w:p>
      <w:r>
        <w:rPr>
          <w:rFonts w:hint="eastAsia"/>
        </w:rPr>
        <w:t>无偿献血宣传组织发动：宣传科、营销、宣传招募或相关专业</w:t>
      </w:r>
      <w:r>
        <w:tab/>
      </w:r>
      <w:r>
        <w:t>硕士或985、211大学本科学历或副高以上职称</w:t>
      </w:r>
      <w:r>
        <w:tab/>
      </w:r>
      <w:r>
        <w:t>2</w:t>
      </w:r>
      <w:r>
        <w:tab/>
      </w:r>
      <w:r>
        <w:t>公关能力、写作能力、电脑方面能力</w:t>
      </w:r>
    </w:p>
    <w:p>
      <w:r>
        <w:rPr>
          <w:rFonts w:hint="eastAsia"/>
        </w:rPr>
        <w:t>联系电话</w:t>
      </w:r>
      <w:r>
        <w:tab/>
      </w:r>
      <w:r>
        <w:t xml:space="preserve">18907796289 </w:t>
      </w:r>
    </w:p>
    <w:p>
      <w:r>
        <w:rPr>
          <w:rFonts w:hint="eastAsia"/>
        </w:rPr>
        <w:t>传</w:t>
      </w:r>
      <w:r>
        <w:t xml:space="preserve">    真</w:t>
      </w:r>
      <w:r>
        <w:tab/>
      </w:r>
      <w:r>
        <w:t xml:space="preserve"> 0779-3910083</w:t>
      </w:r>
    </w:p>
    <w:p>
      <w:r>
        <w:rPr>
          <w:rFonts w:hint="eastAsia"/>
        </w:rPr>
        <w:t>电子邮箱</w:t>
      </w:r>
      <w:r>
        <w:tab/>
      </w:r>
      <w:r>
        <w:t>bhszxxz@126.com</w:t>
      </w:r>
    </w:p>
    <w:p>
      <w:r>
        <w:rPr>
          <w:rFonts w:hint="eastAsia"/>
        </w:rPr>
        <w:t>网</w:t>
      </w:r>
      <w:r>
        <w:t xml:space="preserve">  址</w:t>
      </w:r>
      <w:r>
        <w:tab/>
      </w:r>
      <w:r>
        <w:t xml:space="preserve">http://www.bhzxxz.com </w:t>
      </w:r>
    </w:p>
    <w:p>
      <w:r>
        <w:rPr>
          <w:rFonts w:hint="eastAsia"/>
        </w:rPr>
        <w:t>地</w:t>
      </w:r>
      <w:r>
        <w:t xml:space="preserve">    址</w:t>
      </w:r>
      <w:r>
        <w:tab/>
      </w:r>
      <w:r>
        <w:t xml:space="preserve">北海市海城区康定路3号 </w:t>
      </w:r>
      <w:r>
        <w:tab/>
      </w:r>
    </w:p>
    <w:p/>
    <w:p>
      <w:pPr>
        <w:rPr>
          <w:rFonts w:ascii="宋体" w:hAnsi="宋体" w:eastAsia="宋体" w:cs="仿宋_GB2312"/>
          <w:color w:val="FF0000"/>
          <w:kern w:val="0"/>
          <w:sz w:val="32"/>
          <w:szCs w:val="32"/>
        </w:rPr>
      </w:pPr>
      <w:r>
        <w:rPr>
          <w:rFonts w:hint="eastAsia" w:ascii="宋体" w:hAnsi="宋体" w:eastAsia="宋体"/>
          <w:color w:val="FF0000"/>
          <w:kern w:val="0"/>
          <w:sz w:val="32"/>
          <w:szCs w:val="32"/>
        </w:rPr>
        <w:t>北海市中医医院 </w:t>
      </w:r>
    </w:p>
    <w:p>
      <w:pPr>
        <w:rPr>
          <w:rFonts w:ascii="宋体" w:hAnsi="宋体" w:eastAsia="宋体" w:cs="仿宋_GB2312"/>
          <w:kern w:val="0"/>
          <w:szCs w:val="24"/>
        </w:rPr>
      </w:pPr>
      <w:r>
        <w:rPr>
          <w:rFonts w:hint="eastAsia" w:ascii="宋体" w:hAnsi="宋体" w:eastAsia="宋体" w:cs="仿宋_GB2312"/>
          <w:kern w:val="0"/>
          <w:szCs w:val="24"/>
        </w:rPr>
        <w:t>医院位于美丽的滨海宜居城市—北海，是两广地区较早建立的中医医院之一。现已发展成为集医疗、教学、科研、预防、保健、养生于一体的三级甲等中医医院，是广西中医药大学附属北海医院，医院现有在职职工815人，其中卫生技术人员占82%。拥有广西名老中医2名，广西名中医和广西杰出青年中医各1名，研究生53人，高级职称90人。</w:t>
      </w:r>
    </w:p>
    <w:p>
      <w:pPr>
        <w:rPr>
          <w:rFonts w:ascii="宋体" w:hAnsi="宋体" w:eastAsia="宋体" w:cs="仿宋_GB2312"/>
          <w:kern w:val="0"/>
          <w:szCs w:val="24"/>
        </w:rPr>
      </w:pPr>
      <w:r>
        <w:rPr>
          <w:rFonts w:hint="eastAsia" w:ascii="宋体" w:hAnsi="宋体" w:eastAsia="宋体" w:cs="仿宋_GB2312"/>
          <w:kern w:val="0"/>
          <w:szCs w:val="24"/>
        </w:rPr>
        <w:t>招聘职位：</w:t>
      </w:r>
    </w:p>
    <w:p>
      <w:pPr>
        <w:rPr>
          <w:rFonts w:ascii="宋体" w:hAnsi="宋体" w:eastAsia="宋体" w:cs="仿宋_GB2312"/>
          <w:kern w:val="0"/>
        </w:rPr>
      </w:pPr>
      <w:r>
        <w:rPr>
          <w:rFonts w:hint="eastAsia" w:ascii="宋体" w:hAnsi="宋体" w:eastAsia="宋体" w:cs="仿宋_GB2312"/>
          <w:kern w:val="0"/>
          <w:szCs w:val="24"/>
        </w:rPr>
        <w:t>骨伤科医师、脑病科医师、骨伤科医师、外科医师、妇产科医师、儿科医师、康复科医师、重症医学科医师、麻醉科医师、</w:t>
      </w:r>
      <w:r>
        <w:rPr>
          <w:rFonts w:hint="eastAsia" w:ascii="宋体" w:hAnsi="宋体" w:eastAsia="宋体" w:cs="仿宋_GB2312"/>
          <w:kern w:val="0"/>
        </w:rPr>
        <w:t>耳鼻咽喉科医师</w:t>
      </w:r>
      <w:r>
        <w:rPr>
          <w:rFonts w:hint="eastAsia" w:ascii="宋体" w:hAnsi="宋体" w:eastAsia="宋体" w:cs="仿宋_GB2312"/>
          <w:kern w:val="0"/>
          <w:szCs w:val="24"/>
        </w:rPr>
        <w:t>、</w:t>
      </w:r>
      <w:r>
        <w:rPr>
          <w:rFonts w:hint="eastAsia" w:ascii="宋体" w:hAnsi="宋体" w:eastAsia="宋体" w:cs="仿宋_GB2312"/>
          <w:kern w:val="0"/>
        </w:rPr>
        <w:t>眼科医师</w:t>
      </w:r>
      <w:r>
        <w:rPr>
          <w:rFonts w:hint="eastAsia" w:ascii="宋体" w:hAnsi="宋体" w:eastAsia="宋体" w:cs="仿宋_GB2312"/>
          <w:kern w:val="0"/>
          <w:szCs w:val="24"/>
        </w:rPr>
        <w:t>、</w:t>
      </w:r>
      <w:r>
        <w:rPr>
          <w:rFonts w:hint="eastAsia" w:ascii="宋体" w:hAnsi="宋体" w:eastAsia="宋体" w:cs="仿宋_GB2312"/>
          <w:kern w:val="0"/>
        </w:rPr>
        <w:t>肛肠科医师</w:t>
      </w:r>
      <w:r>
        <w:rPr>
          <w:rFonts w:hint="eastAsia" w:ascii="宋体" w:hAnsi="宋体" w:eastAsia="宋体" w:cs="仿宋_GB2312"/>
          <w:kern w:val="0"/>
          <w:szCs w:val="24"/>
        </w:rPr>
        <w:t>、</w:t>
      </w:r>
      <w:r>
        <w:rPr>
          <w:rFonts w:hint="eastAsia" w:ascii="宋体" w:hAnsi="宋体" w:eastAsia="宋体" w:cs="仿宋_GB2312"/>
          <w:kern w:val="0"/>
        </w:rPr>
        <w:t>营养科医师</w:t>
      </w:r>
      <w:r>
        <w:rPr>
          <w:rFonts w:hint="eastAsia" w:ascii="宋体" w:hAnsi="宋体" w:eastAsia="宋体" w:cs="仿宋_GB2312"/>
          <w:kern w:val="0"/>
          <w:szCs w:val="24"/>
        </w:rPr>
        <w:t>、</w:t>
      </w:r>
      <w:r>
        <w:rPr>
          <w:rFonts w:hint="eastAsia" w:ascii="宋体" w:hAnsi="宋体" w:eastAsia="宋体" w:cs="仿宋_GB2312"/>
          <w:kern w:val="0"/>
        </w:rPr>
        <w:t>超声诊断医师</w:t>
      </w:r>
      <w:r>
        <w:rPr>
          <w:rFonts w:hint="eastAsia" w:ascii="宋体" w:hAnsi="宋体" w:eastAsia="宋体" w:cs="仿宋_GB2312"/>
          <w:kern w:val="0"/>
          <w:szCs w:val="24"/>
        </w:rPr>
        <w:t>、</w:t>
      </w:r>
      <w:r>
        <w:rPr>
          <w:rFonts w:hint="eastAsia" w:ascii="宋体" w:hAnsi="宋体" w:eastAsia="宋体" w:cs="仿宋_GB2312"/>
          <w:kern w:val="0"/>
        </w:rPr>
        <w:t>心电图诊断 医师</w:t>
      </w:r>
      <w:r>
        <w:rPr>
          <w:rFonts w:hint="eastAsia" w:ascii="宋体" w:hAnsi="宋体" w:eastAsia="宋体" w:cs="仿宋_GB2312"/>
          <w:kern w:val="0"/>
          <w:szCs w:val="24"/>
        </w:rPr>
        <w:t>、</w:t>
      </w:r>
      <w:r>
        <w:rPr>
          <w:rFonts w:hint="eastAsia" w:ascii="宋体" w:hAnsi="宋体" w:eastAsia="宋体" w:cs="仿宋_GB2312"/>
          <w:kern w:val="0"/>
        </w:rPr>
        <w:t>临床病理医师</w:t>
      </w:r>
      <w:r>
        <w:rPr>
          <w:rFonts w:hint="eastAsia" w:ascii="宋体" w:hAnsi="宋体" w:eastAsia="宋体" w:cs="仿宋_GB2312"/>
          <w:kern w:val="0"/>
          <w:szCs w:val="24"/>
        </w:rPr>
        <w:t>、</w:t>
      </w:r>
      <w:r>
        <w:rPr>
          <w:rFonts w:hint="eastAsia" w:ascii="宋体" w:hAnsi="宋体" w:eastAsia="宋体" w:cs="仿宋_GB2312"/>
          <w:kern w:val="0"/>
        </w:rPr>
        <w:t>放射诊断医师</w:t>
      </w:r>
      <w:r>
        <w:rPr>
          <w:rFonts w:hint="eastAsia" w:ascii="宋体" w:hAnsi="宋体" w:eastAsia="宋体" w:cs="仿宋_GB2312"/>
          <w:kern w:val="0"/>
          <w:szCs w:val="24"/>
        </w:rPr>
        <w:t>、</w:t>
      </w:r>
      <w:r>
        <w:rPr>
          <w:rFonts w:hint="eastAsia" w:ascii="宋体" w:hAnsi="宋体" w:eastAsia="宋体" w:cs="仿宋_GB2312"/>
          <w:kern w:val="0"/>
        </w:rPr>
        <w:t>口腔科医师</w:t>
      </w:r>
      <w:r>
        <w:rPr>
          <w:rFonts w:hint="eastAsia" w:ascii="宋体" w:hAnsi="宋体" w:eastAsia="宋体" w:cs="仿宋_GB2312"/>
          <w:kern w:val="0"/>
          <w:szCs w:val="24"/>
        </w:rPr>
        <w:t>、</w:t>
      </w:r>
      <w:r>
        <w:rPr>
          <w:rFonts w:hint="eastAsia" w:ascii="宋体" w:hAnsi="宋体" w:eastAsia="宋体" w:cs="仿宋_GB2312"/>
          <w:kern w:val="0"/>
        </w:rPr>
        <w:t>中药师</w:t>
      </w:r>
    </w:p>
    <w:p>
      <w:pPr>
        <w:rPr>
          <w:rFonts w:ascii="宋体" w:hAnsi="宋体" w:eastAsia="宋体" w:cs="仿宋_GB2312"/>
          <w:kern w:val="0"/>
        </w:rPr>
      </w:pPr>
    </w:p>
    <w:p>
      <w:pPr>
        <w:rPr>
          <w:rFonts w:ascii="宋体" w:hAnsi="宋体" w:eastAsia="宋体" w:cs="仿宋_GB2312"/>
          <w:kern w:val="0"/>
        </w:rPr>
      </w:pPr>
      <w:r>
        <w:rPr>
          <w:rFonts w:hint="eastAsia" w:ascii="宋体" w:hAnsi="宋体" w:eastAsia="宋体" w:cs="仿宋_GB2312"/>
          <w:kern w:val="0"/>
        </w:rPr>
        <w:t>学历要求：硕士研究生、取得《住院医师规范化培训合格证书》或高级职称优先考虑</w:t>
      </w:r>
    </w:p>
    <w:p>
      <w:pPr>
        <w:rPr>
          <w:rFonts w:ascii="宋体" w:hAnsi="宋体" w:eastAsia="宋体" w:cs="仿宋_GB2312"/>
          <w:kern w:val="0"/>
        </w:rPr>
      </w:pPr>
      <w:r>
        <w:rPr>
          <w:rFonts w:hint="eastAsia" w:ascii="宋体" w:hAnsi="宋体" w:eastAsia="宋体" w:cs="仿宋_GB2312"/>
          <w:kern w:val="0"/>
        </w:rPr>
        <w:t>联系电话</w:t>
      </w:r>
      <w:r>
        <w:rPr>
          <w:rFonts w:hint="eastAsia" w:ascii="宋体" w:hAnsi="宋体" w:eastAsia="宋体" w:cs="仿宋_GB2312"/>
          <w:kern w:val="0"/>
        </w:rPr>
        <w:tab/>
      </w:r>
      <w:r>
        <w:rPr>
          <w:rFonts w:hint="eastAsia" w:ascii="宋体" w:hAnsi="宋体" w:eastAsia="宋体" w:cs="仿宋_GB2312"/>
          <w:kern w:val="0"/>
        </w:rPr>
        <w:tab/>
      </w:r>
    </w:p>
    <w:p>
      <w:pPr>
        <w:rPr>
          <w:rFonts w:ascii="宋体" w:hAnsi="宋体" w:eastAsia="宋体" w:cs="仿宋_GB2312"/>
          <w:kern w:val="0"/>
        </w:rPr>
      </w:pPr>
      <w:r>
        <w:rPr>
          <w:rFonts w:hint="eastAsia" w:ascii="宋体" w:hAnsi="宋体" w:eastAsia="宋体" w:cs="仿宋_GB2312"/>
          <w:kern w:val="0"/>
        </w:rPr>
        <w:t xml:space="preserve">传 </w:t>
      </w:r>
      <w:r>
        <w:rPr>
          <w:rFonts w:ascii="宋体" w:hAnsi="宋体" w:eastAsia="宋体" w:cs="仿宋_GB2312"/>
          <w:kern w:val="0"/>
        </w:rPr>
        <w:t xml:space="preserve">   </w:t>
      </w:r>
      <w:r>
        <w:rPr>
          <w:rFonts w:hint="eastAsia" w:ascii="宋体" w:hAnsi="宋体" w:eastAsia="宋体" w:cs="仿宋_GB2312"/>
          <w:kern w:val="0"/>
        </w:rPr>
        <w:t>真</w:t>
      </w:r>
      <w:r>
        <w:rPr>
          <w:rFonts w:hint="eastAsia" w:ascii="宋体" w:hAnsi="宋体" w:eastAsia="宋体" w:cs="仿宋_GB2312"/>
          <w:kern w:val="0"/>
        </w:rPr>
        <w:tab/>
      </w:r>
      <w:r>
        <w:rPr>
          <w:rFonts w:hint="eastAsia" w:ascii="宋体" w:hAnsi="宋体" w:eastAsia="宋体" w:cs="仿宋_GB2312"/>
          <w:kern w:val="0"/>
        </w:rPr>
        <w:t xml:space="preserve">0779-2033934 </w:t>
      </w:r>
    </w:p>
    <w:p>
      <w:pPr>
        <w:rPr>
          <w:rFonts w:ascii="宋体" w:hAnsi="宋体" w:eastAsia="宋体" w:cs="仿宋_GB2312"/>
          <w:kern w:val="0"/>
        </w:rPr>
      </w:pPr>
      <w:r>
        <w:rPr>
          <w:rFonts w:hint="eastAsia" w:ascii="宋体" w:hAnsi="宋体" w:eastAsia="宋体" w:cs="仿宋_GB2312"/>
          <w:kern w:val="0"/>
        </w:rPr>
        <w:t>电子邮箱</w:t>
      </w:r>
      <w:r>
        <w:rPr>
          <w:rFonts w:hint="eastAsia" w:ascii="宋体" w:hAnsi="宋体" w:eastAsia="宋体" w:cs="仿宋_GB2312"/>
          <w:kern w:val="0"/>
        </w:rPr>
        <w:tab/>
      </w:r>
      <w:r>
        <w:rPr>
          <w:rFonts w:hint="eastAsia" w:ascii="宋体" w:hAnsi="宋体" w:eastAsia="宋体" w:cs="仿宋_GB2312"/>
          <w:kern w:val="0"/>
        </w:rPr>
        <w:t>Bh2038119@126.com</w:t>
      </w:r>
    </w:p>
    <w:p>
      <w:pPr>
        <w:rPr>
          <w:rFonts w:ascii="宋体" w:hAnsi="宋体" w:eastAsia="宋体" w:cs="仿宋_GB2312"/>
          <w:kern w:val="0"/>
        </w:rPr>
      </w:pPr>
      <w:r>
        <w:rPr>
          <w:rFonts w:hint="eastAsia" w:ascii="宋体" w:hAnsi="宋体" w:eastAsia="宋体" w:cs="仿宋_GB2312"/>
          <w:kern w:val="0"/>
        </w:rPr>
        <w:t>地    址</w:t>
      </w:r>
      <w:r>
        <w:rPr>
          <w:rFonts w:hint="eastAsia" w:ascii="宋体" w:hAnsi="宋体" w:eastAsia="宋体" w:cs="仿宋_GB2312"/>
          <w:kern w:val="0"/>
        </w:rPr>
        <w:tab/>
      </w:r>
      <w:r>
        <w:rPr>
          <w:rFonts w:hint="eastAsia" w:ascii="宋体" w:hAnsi="宋体" w:eastAsia="宋体" w:cs="仿宋_GB2312"/>
          <w:kern w:val="0"/>
        </w:rPr>
        <w:t xml:space="preserve">广西北海市海城区新建路1号 </w:t>
      </w:r>
      <w:r>
        <w:rPr>
          <w:rFonts w:hint="eastAsia" w:ascii="宋体" w:hAnsi="宋体" w:eastAsia="宋体" w:cs="仿宋_GB2312"/>
          <w:kern w:val="0"/>
        </w:rPr>
        <w:tab/>
      </w:r>
    </w:p>
    <w:p>
      <w:pPr>
        <w:rPr>
          <w:rFonts w:ascii="宋体" w:hAnsi="宋体" w:eastAsia="宋体"/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7F"/>
    <w:rsid w:val="00103FF8"/>
    <w:rsid w:val="001F57FD"/>
    <w:rsid w:val="00695408"/>
    <w:rsid w:val="00765947"/>
    <w:rsid w:val="007E7194"/>
    <w:rsid w:val="00893C4B"/>
    <w:rsid w:val="00900E2C"/>
    <w:rsid w:val="009F2D89"/>
    <w:rsid w:val="00BE4C7F"/>
    <w:rsid w:val="00D5141F"/>
    <w:rsid w:val="00D86842"/>
    <w:rsid w:val="00DC723D"/>
    <w:rsid w:val="00F53AAA"/>
    <w:rsid w:val="00F62C85"/>
    <w:rsid w:val="07145AFF"/>
    <w:rsid w:val="252C1EE1"/>
    <w:rsid w:val="59B775CB"/>
    <w:rsid w:val="5F4F4020"/>
    <w:rsid w:val="67596698"/>
    <w:rsid w:val="7CC37542"/>
    <w:rsid w:val="7E85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564</Words>
  <Characters>3221</Characters>
  <Lines>26</Lines>
  <Paragraphs>7</Paragraphs>
  <TotalTime>5</TotalTime>
  <ScaleCrop>false</ScaleCrop>
  <LinksUpToDate>false</LinksUpToDate>
  <CharactersWithSpaces>3778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2019-03-09T04:33:00Z</dcterms:created>
  <dc:creator>王 伟军</dc:creator>
  <cp:lastModifiedBy>lenovo</cp:lastModifiedBy>
  <dcterms:modified xsi:type="dcterms:W3CDTF">2019-03-11T02:44:24Z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